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13" w:rsidRDefault="00203592">
      <w:pPr>
        <w:spacing w:line="624" w:lineRule="exact"/>
        <w:ind w:rightChars="1080" w:right="2268"/>
        <w:jc w:val="center"/>
        <w:rPr>
          <w:rFonts w:ascii="Arial" w:eastAsia="宋体" w:hAnsi="Arial" w:cs="Arial"/>
          <w:b/>
          <w:sz w:val="48"/>
          <w:szCs w:val="48"/>
        </w:rPr>
      </w:pPr>
      <w:r>
        <w:rPr>
          <w:rFonts w:ascii="Arial" w:eastAsia="宋体" w:hAnsi="Arial" w:cs="Arial"/>
          <w:b/>
          <w:sz w:val="24"/>
          <w:szCs w:val="24"/>
        </w:rPr>
        <w:t xml:space="preserve">                 </w:t>
      </w:r>
      <w:r>
        <w:rPr>
          <w:rFonts w:ascii="Arial" w:eastAsia="宋体" w:hAnsi="Arial" w:cs="Arial"/>
          <w:b/>
          <w:spacing w:val="5"/>
          <w:sz w:val="48"/>
          <w:szCs w:val="48"/>
        </w:rPr>
        <w:t>招标公告</w:t>
      </w:r>
    </w:p>
    <w:p w:rsidR="00882C13" w:rsidRDefault="00593806">
      <w:pPr>
        <w:tabs>
          <w:tab w:val="center" w:pos="4873"/>
        </w:tabs>
        <w:spacing w:line="360" w:lineRule="auto"/>
        <w:rPr>
          <w:rFonts w:ascii="Arial" w:eastAsia="宋体" w:hAnsi="Arial" w:cs="Arial"/>
          <w:b/>
          <w:sz w:val="24"/>
          <w:szCs w:val="24"/>
        </w:rPr>
      </w:pPr>
      <w:r w:rsidRPr="00593806">
        <w:rPr>
          <w:rFonts w:ascii="Arial" w:eastAsia="宋体" w:hAnsi="Arial" w:cs="Arial" w:hint="eastAsia"/>
          <w:b/>
          <w:sz w:val="24"/>
          <w:szCs w:val="24"/>
        </w:rPr>
        <w:t>社会</w:t>
      </w:r>
      <w:proofErr w:type="gramStart"/>
      <w:r w:rsidRPr="00593806">
        <w:rPr>
          <w:rFonts w:ascii="Arial" w:eastAsia="宋体" w:hAnsi="Arial" w:cs="Arial" w:hint="eastAsia"/>
          <w:b/>
          <w:sz w:val="24"/>
          <w:szCs w:val="24"/>
        </w:rPr>
        <w:t>各优秀</w:t>
      </w:r>
      <w:proofErr w:type="gramEnd"/>
      <w:r w:rsidRPr="00593806">
        <w:rPr>
          <w:rFonts w:ascii="Arial" w:eastAsia="宋体" w:hAnsi="Arial" w:cs="Arial" w:hint="eastAsia"/>
          <w:b/>
          <w:sz w:val="24"/>
          <w:szCs w:val="24"/>
        </w:rPr>
        <w:t>单位</w:t>
      </w:r>
      <w:r w:rsidRPr="00593806">
        <w:rPr>
          <w:rFonts w:ascii="Arial" w:eastAsia="宋体" w:hAnsi="Arial" w:cs="Arial"/>
          <w:b/>
          <w:sz w:val="24"/>
          <w:szCs w:val="24"/>
        </w:rPr>
        <w:t>：</w:t>
      </w:r>
      <w:r w:rsidR="00203592">
        <w:rPr>
          <w:rFonts w:ascii="Arial" w:eastAsia="宋体" w:hAnsi="Arial" w:cs="Arial"/>
          <w:b/>
          <w:sz w:val="24"/>
          <w:szCs w:val="24"/>
        </w:rPr>
        <w:tab/>
      </w:r>
    </w:p>
    <w:p w:rsidR="00882C13" w:rsidRDefault="00A16F70">
      <w:pPr>
        <w:spacing w:line="360" w:lineRule="auto"/>
        <w:ind w:rightChars="-73" w:right="-153" w:firstLineChars="200" w:firstLine="480"/>
        <w:jc w:val="left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kern w:val="0"/>
          <w:sz w:val="24"/>
          <w:szCs w:val="24"/>
        </w:rPr>
        <w:t>南京金龙客车制造有限</w:t>
      </w:r>
      <w:r w:rsidR="00203592">
        <w:rPr>
          <w:rFonts w:ascii="宋体" w:hAnsi="宋体" w:cs="仿宋_GB2312-WinCharSetFFFF-H" w:hint="eastAsia"/>
          <w:kern w:val="0"/>
          <w:sz w:val="24"/>
          <w:szCs w:val="24"/>
        </w:rPr>
        <w:t>公司拟于近期对</w:t>
      </w:r>
      <w:r w:rsidR="00203592">
        <w:rPr>
          <w:rFonts w:ascii="宋体" w:hAnsi="宋体" w:cs="仿宋_GB2312-WinCharSetFFFF-H" w:hint="eastAsia"/>
          <w:b/>
          <w:kern w:val="0"/>
          <w:sz w:val="24"/>
          <w:szCs w:val="24"/>
          <w:u w:val="single"/>
        </w:rPr>
        <w:t>开沃（淮南）233项目车身&amp;内外饰SE外</w:t>
      </w:r>
      <w:proofErr w:type="gramStart"/>
      <w:r w:rsidR="00203592">
        <w:rPr>
          <w:rFonts w:ascii="宋体" w:hAnsi="宋体" w:cs="仿宋_GB2312-WinCharSetFFFF-H" w:hint="eastAsia"/>
          <w:b/>
          <w:kern w:val="0"/>
          <w:sz w:val="24"/>
          <w:szCs w:val="24"/>
          <w:u w:val="single"/>
        </w:rPr>
        <w:t>委项目</w:t>
      </w:r>
      <w:proofErr w:type="gramEnd"/>
      <w:r w:rsidR="00203592">
        <w:rPr>
          <w:rFonts w:ascii="宋体" w:hAnsi="宋体" w:cs="仿宋_GB2312-WinCharSetFFFF-H" w:hint="eastAsia"/>
          <w:kern w:val="0"/>
          <w:sz w:val="24"/>
          <w:szCs w:val="24"/>
        </w:rPr>
        <w:t>进行公开招标，</w:t>
      </w:r>
      <w:r w:rsidR="00593806" w:rsidRPr="00593806">
        <w:rPr>
          <w:rFonts w:ascii="宋体" w:hAnsi="宋体" w:cs="仿宋_GB2312-WinCharSetFFFF-H" w:hint="eastAsia"/>
          <w:kern w:val="0"/>
          <w:sz w:val="24"/>
          <w:szCs w:val="24"/>
        </w:rPr>
        <w:t>欢迎行业优秀单位</w:t>
      </w:r>
      <w:r w:rsidR="00203592">
        <w:rPr>
          <w:rFonts w:ascii="宋体" w:hAnsi="宋体" w:cs="仿宋_GB2312-WinCharSetFFFF-H" w:hint="eastAsia"/>
          <w:kern w:val="0"/>
          <w:sz w:val="24"/>
          <w:szCs w:val="24"/>
        </w:rPr>
        <w:t>报名参加资格预审。具体事宜如下：</w:t>
      </w:r>
    </w:p>
    <w:p w:rsidR="00882C13" w:rsidRDefault="00203592">
      <w:pPr>
        <w:numPr>
          <w:ilvl w:val="0"/>
          <w:numId w:val="2"/>
        </w:numPr>
        <w:spacing w:line="360" w:lineRule="auto"/>
        <w:ind w:left="1687" w:hanging="1687"/>
        <w:jc w:val="left"/>
        <w:rPr>
          <w:rFonts w:ascii="宋体" w:hAnsi="宋体" w:cs="仿宋_GB2312-WinCharSetFFFF-H"/>
          <w:bCs/>
          <w:kern w:val="0"/>
          <w:sz w:val="24"/>
          <w:szCs w:val="24"/>
          <w:u w:val="single"/>
        </w:rPr>
      </w:pP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项目名称：</w:t>
      </w:r>
      <w:r>
        <w:rPr>
          <w:rFonts w:ascii="宋体" w:hAnsi="宋体" w:cs="仿宋_GB2312-WinCharSetFFFF-H" w:hint="eastAsia"/>
          <w:bCs/>
          <w:kern w:val="0"/>
          <w:sz w:val="24"/>
          <w:szCs w:val="24"/>
          <w:u w:val="single"/>
        </w:rPr>
        <w:t>开沃（淮南）233项目车身&amp;内外饰SE外委项目</w:t>
      </w:r>
    </w:p>
    <w:p w:rsidR="00882C13" w:rsidRDefault="00203592">
      <w:pPr>
        <w:numPr>
          <w:ilvl w:val="0"/>
          <w:numId w:val="2"/>
        </w:numPr>
        <w:spacing w:line="360" w:lineRule="auto"/>
        <w:ind w:left="1687" w:hangingChars="700" w:hanging="1687"/>
        <w:jc w:val="left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项目地点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：</w:t>
      </w:r>
      <w:proofErr w:type="gramStart"/>
      <w:r>
        <w:rPr>
          <w:rFonts w:ascii="宋体" w:hAnsi="宋体" w:cs="仿宋_GB2312-WinCharSetFFFF-H" w:hint="eastAsia"/>
          <w:kern w:val="0"/>
          <w:sz w:val="24"/>
          <w:szCs w:val="24"/>
        </w:rPr>
        <w:t>开沃汽车</w:t>
      </w:r>
      <w:proofErr w:type="gramEnd"/>
      <w:r>
        <w:rPr>
          <w:rFonts w:ascii="宋体" w:hAnsi="宋体" w:cs="仿宋_GB2312-WinCharSetFFFF-H" w:hint="eastAsia"/>
          <w:kern w:val="0"/>
          <w:sz w:val="24"/>
          <w:szCs w:val="24"/>
        </w:rPr>
        <w:t>南京溧水基地</w:t>
      </w:r>
      <w:r>
        <w:rPr>
          <w:rFonts w:ascii="宋体" w:hAnsi="宋体" w:cs="仿宋_GB2312-WinCharSetFFFF-H"/>
          <w:kern w:val="0"/>
          <w:sz w:val="24"/>
          <w:szCs w:val="24"/>
        </w:rPr>
        <w:t xml:space="preserve"> </w:t>
      </w:r>
      <w:bookmarkStart w:id="0" w:name="_GoBack"/>
      <w:bookmarkEnd w:id="0"/>
    </w:p>
    <w:p w:rsidR="00882C13" w:rsidRDefault="00203592">
      <w:pPr>
        <w:widowControl/>
        <w:spacing w:line="360" w:lineRule="auto"/>
        <w:jc w:val="left"/>
        <w:rPr>
          <w:rFonts w:ascii="宋体" w:hAnsi="宋体" w:cs="仿宋_GB2312-WinCharSetFFFF-H"/>
          <w:b/>
          <w:kern w:val="0"/>
          <w:sz w:val="24"/>
          <w:szCs w:val="24"/>
        </w:rPr>
      </w:pP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三、项目概况和要求：</w:t>
      </w:r>
    </w:p>
    <w:p w:rsidR="00882C13" w:rsidRDefault="00203592">
      <w:pPr>
        <w:tabs>
          <w:tab w:val="left" w:pos="5095"/>
        </w:tabs>
        <w:spacing w:line="360" w:lineRule="auto"/>
        <w:ind w:firstLineChars="200" w:firstLine="480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kern w:val="0"/>
          <w:sz w:val="24"/>
          <w:szCs w:val="24"/>
        </w:rPr>
        <w:t>（1）233项目</w:t>
      </w:r>
      <w:proofErr w:type="gramStart"/>
      <w:r>
        <w:rPr>
          <w:rFonts w:ascii="宋体" w:hAnsi="宋体" w:cs="仿宋_GB2312-WinCharSetFFFF-H" w:hint="eastAsia"/>
          <w:kern w:val="0"/>
          <w:sz w:val="24"/>
          <w:szCs w:val="24"/>
        </w:rPr>
        <w:t>是开沃商用</w:t>
      </w:r>
      <w:proofErr w:type="gramEnd"/>
      <w:r>
        <w:rPr>
          <w:rFonts w:ascii="宋体" w:hAnsi="宋体" w:cs="仿宋_GB2312-WinCharSetFFFF-H" w:hint="eastAsia"/>
          <w:kern w:val="0"/>
          <w:sz w:val="24"/>
          <w:szCs w:val="24"/>
        </w:rPr>
        <w:t>车基于市场的需求和产品布局，全新开发的一款兼顾客运和物流市场的</w:t>
      </w:r>
      <w:proofErr w:type="gramStart"/>
      <w:r>
        <w:rPr>
          <w:rFonts w:ascii="宋体" w:hAnsi="宋体" w:cs="仿宋_GB2312-WinCharSetFFFF-H" w:hint="eastAsia"/>
          <w:kern w:val="0"/>
          <w:sz w:val="24"/>
          <w:szCs w:val="24"/>
        </w:rPr>
        <w:t>纯电平台</w:t>
      </w:r>
      <w:proofErr w:type="gramEnd"/>
      <w:r>
        <w:rPr>
          <w:rFonts w:ascii="宋体" w:hAnsi="宋体" w:cs="仿宋_GB2312-WinCharSetFFFF-H" w:hint="eastAsia"/>
          <w:kern w:val="0"/>
          <w:sz w:val="24"/>
          <w:szCs w:val="24"/>
        </w:rPr>
        <w:t>LCV车型，包含M1、M2类客车，及N1类物流车。一期开发车型为BUS-L2H3（国内客运版）、VAN-L3H3+（海外物流版）。BUS-L2H3车型为基础车型，VAN-L3H3+是在基础车型行进行加长、加高及改右舵方式，采用平台化设计。</w:t>
      </w:r>
    </w:p>
    <w:p w:rsidR="00882C13" w:rsidRDefault="00203592">
      <w:pPr>
        <w:pStyle w:val="11"/>
        <w:ind w:firstLine="420"/>
        <w:rPr>
          <w:rFonts w:hAnsi="宋体" w:cs="仿宋_GB2312-WinCharSetFFFF-H"/>
        </w:rPr>
      </w:pPr>
      <w:r>
        <w:rPr>
          <w:rFonts w:hAnsi="宋体" w:cs="仿宋_GB2312-WinCharSetFFFF-H" w:hint="eastAsia"/>
        </w:rPr>
        <w:t>（2）投标方需要在规定时间内完成233项目车身&amp;内外饰SE外</w:t>
      </w:r>
      <w:proofErr w:type="gramStart"/>
      <w:r>
        <w:rPr>
          <w:rFonts w:hAnsi="宋体" w:cs="仿宋_GB2312-WinCharSetFFFF-H" w:hint="eastAsia"/>
        </w:rPr>
        <w:t>委项目</w:t>
      </w:r>
      <w:proofErr w:type="gramEnd"/>
      <w:r>
        <w:rPr>
          <w:rFonts w:hAnsi="宋体" w:cs="仿宋_GB2312-WinCharSetFFFF-H" w:hint="eastAsia"/>
        </w:rPr>
        <w:t>的同步工程(包含冲、焊，以下简称SE)及尺寸工程工作。工作方式为委托开发方式，投标方全面负责该项目的SE及尺寸工程技术支持工作</w:t>
      </w:r>
      <w:r>
        <w:rPr>
          <w:rFonts w:hint="eastAsia"/>
        </w:rPr>
        <w:t>，投标方自行准备工作电脑。</w:t>
      </w:r>
    </w:p>
    <w:p w:rsidR="00882C13" w:rsidRDefault="00203592">
      <w:pPr>
        <w:tabs>
          <w:tab w:val="left" w:pos="5095"/>
        </w:tabs>
        <w:spacing w:line="360" w:lineRule="auto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四、条件要求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：</w:t>
      </w:r>
    </w:p>
    <w:p w:rsidR="00882C13" w:rsidRDefault="00203592">
      <w:pPr>
        <w:spacing w:line="360" w:lineRule="auto"/>
        <w:ind w:firstLine="480"/>
        <w:rPr>
          <w:rFonts w:ascii="宋体" w:hAnsi="宋体" w:cs="仿宋_GB2312-WinCharSetFFFF-H"/>
          <w:b/>
          <w:kern w:val="0"/>
          <w:sz w:val="24"/>
          <w:szCs w:val="24"/>
        </w:rPr>
      </w:pPr>
      <w:r>
        <w:rPr>
          <w:rFonts w:ascii="宋体" w:hAnsi="宋体" w:cs="仿宋_GB2312-WinCharSetFFFF-H"/>
          <w:b/>
          <w:kern w:val="0"/>
          <w:sz w:val="24"/>
          <w:szCs w:val="24"/>
        </w:rPr>
        <w:t>1</w:t>
      </w: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、主体要求：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注册的企业法人，具有独立承担民事责任的能力，公司注册至今不低于5年；</w:t>
      </w:r>
    </w:p>
    <w:p w:rsidR="00882C13" w:rsidRDefault="00203592">
      <w:pPr>
        <w:spacing w:line="360" w:lineRule="auto"/>
        <w:ind w:firstLineChars="200" w:firstLine="482"/>
        <w:rPr>
          <w:rFonts w:ascii="宋体" w:hAnsi="宋体"/>
          <w:bCs/>
          <w:kern w:val="0"/>
          <w:sz w:val="24"/>
          <w:szCs w:val="24"/>
        </w:rPr>
      </w:pPr>
      <w:r>
        <w:rPr>
          <w:rFonts w:ascii="宋体" w:hAnsi="宋体"/>
          <w:b/>
          <w:bCs/>
          <w:kern w:val="0"/>
          <w:sz w:val="24"/>
          <w:szCs w:val="24"/>
        </w:rPr>
        <w:t>2</w:t>
      </w:r>
      <w:r>
        <w:rPr>
          <w:rFonts w:ascii="宋体" w:hAnsi="宋体" w:hint="eastAsia"/>
          <w:b/>
          <w:bCs/>
          <w:kern w:val="0"/>
          <w:sz w:val="24"/>
          <w:szCs w:val="24"/>
        </w:rPr>
        <w:t>、业绩要求：</w:t>
      </w:r>
      <w:bookmarkStart w:id="1" w:name="_Hlk92805001"/>
      <w:r>
        <w:rPr>
          <w:rFonts w:ascii="宋体" w:hAnsi="宋体" w:hint="eastAsia"/>
          <w:bCs/>
          <w:kern w:val="0"/>
          <w:sz w:val="24"/>
          <w:szCs w:val="24"/>
        </w:rPr>
        <w:t>近3年内至少完成两款同类产品设计（须提供相关证明材料）；</w:t>
      </w:r>
    </w:p>
    <w:p w:rsidR="00882C13" w:rsidRDefault="00203592">
      <w:pPr>
        <w:spacing w:line="360" w:lineRule="auto"/>
        <w:ind w:firstLineChars="200" w:firstLine="480"/>
        <w:rPr>
          <w:rFonts w:ascii="宋体" w:hAnsi="宋体"/>
          <w:bCs/>
          <w:spacing w:val="-2"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供货方在国内该领域具有良好声誉、达到相当规模、具备技术支持和售后维修服务能力。</w:t>
      </w:r>
      <w:bookmarkEnd w:id="1"/>
    </w:p>
    <w:p w:rsidR="00882C13" w:rsidRDefault="00203592">
      <w:pPr>
        <w:spacing w:line="360" w:lineRule="auto"/>
        <w:ind w:leftChars="100" w:left="210" w:firstLineChars="100" w:firstLine="241"/>
        <w:rPr>
          <w:rFonts w:ascii="宋体" w:hAnsi="宋体"/>
          <w:bCs/>
          <w:kern w:val="0"/>
          <w:sz w:val="24"/>
          <w:szCs w:val="24"/>
        </w:rPr>
      </w:pPr>
      <w:r>
        <w:rPr>
          <w:rFonts w:ascii="宋体" w:hAnsi="宋体"/>
          <w:b/>
          <w:bCs/>
          <w:kern w:val="0"/>
          <w:sz w:val="24"/>
          <w:szCs w:val="24"/>
        </w:rPr>
        <w:t>3</w:t>
      </w:r>
      <w:r>
        <w:rPr>
          <w:rFonts w:ascii="宋体" w:hAnsi="宋体" w:hint="eastAsia"/>
          <w:b/>
          <w:bCs/>
          <w:kern w:val="0"/>
          <w:sz w:val="24"/>
          <w:szCs w:val="24"/>
        </w:rPr>
        <w:t>、</w:t>
      </w:r>
      <w:r>
        <w:rPr>
          <w:rFonts w:ascii="Arial" w:eastAsia="宋体" w:hAnsi="Arial" w:cs="Arial"/>
          <w:b/>
          <w:sz w:val="24"/>
          <w:szCs w:val="24"/>
        </w:rPr>
        <w:t>资格预审材料要求</w:t>
      </w:r>
      <w:r>
        <w:rPr>
          <w:rFonts w:ascii="Arial" w:eastAsia="宋体" w:hAnsi="Arial" w:cs="Arial" w:hint="eastAsia"/>
          <w:b/>
          <w:sz w:val="24"/>
          <w:szCs w:val="24"/>
        </w:rPr>
        <w:t>：</w:t>
      </w:r>
      <w:r>
        <w:rPr>
          <w:rFonts w:ascii="宋体" w:hAnsi="宋体" w:hint="eastAsia"/>
          <w:bCs/>
          <w:kern w:val="0"/>
          <w:sz w:val="24"/>
          <w:szCs w:val="24"/>
        </w:rPr>
        <w:t>有意向参加资格预审的单位，需将以下材料备齐，于</w:t>
      </w:r>
      <w:r>
        <w:rPr>
          <w:rFonts w:ascii="宋体" w:hAnsi="宋体" w:hint="eastAsia"/>
          <w:b/>
          <w:color w:val="000000" w:themeColor="text1"/>
          <w:kern w:val="0"/>
          <w:sz w:val="24"/>
          <w:szCs w:val="24"/>
          <w:u w:val="single"/>
        </w:rPr>
        <w:t>20</w:t>
      </w:r>
      <w:r>
        <w:rPr>
          <w:rFonts w:ascii="宋体" w:hAnsi="宋体"/>
          <w:b/>
          <w:color w:val="000000" w:themeColor="text1"/>
          <w:kern w:val="0"/>
          <w:sz w:val="24"/>
          <w:szCs w:val="24"/>
          <w:u w:val="single"/>
        </w:rPr>
        <w:t>2</w:t>
      </w:r>
      <w:r>
        <w:rPr>
          <w:rFonts w:ascii="宋体" w:hAnsi="宋体" w:hint="eastAsia"/>
          <w:b/>
          <w:color w:val="000000" w:themeColor="text1"/>
          <w:kern w:val="0"/>
          <w:sz w:val="24"/>
          <w:szCs w:val="24"/>
          <w:u w:val="single"/>
        </w:rPr>
        <w:t>3年8月</w:t>
      </w:r>
      <w:r w:rsidR="00BD5642">
        <w:rPr>
          <w:rFonts w:ascii="宋体" w:hAnsi="宋体" w:hint="eastAsia"/>
          <w:b/>
          <w:color w:val="000000" w:themeColor="text1"/>
          <w:kern w:val="0"/>
          <w:sz w:val="24"/>
          <w:szCs w:val="24"/>
          <w:u w:val="single"/>
        </w:rPr>
        <w:t>21</w:t>
      </w:r>
      <w:r>
        <w:rPr>
          <w:rFonts w:ascii="宋体" w:hAnsi="宋体" w:hint="eastAsia"/>
          <w:b/>
          <w:color w:val="000000" w:themeColor="text1"/>
          <w:kern w:val="0"/>
          <w:sz w:val="24"/>
          <w:szCs w:val="24"/>
          <w:u w:val="single"/>
        </w:rPr>
        <w:t>日12:00</w:t>
      </w:r>
      <w:r>
        <w:rPr>
          <w:rFonts w:ascii="宋体" w:hAnsi="宋体" w:hint="eastAsia"/>
          <w:bCs/>
          <w:kern w:val="0"/>
          <w:sz w:val="24"/>
          <w:szCs w:val="24"/>
        </w:rPr>
        <w:t>前交至</w:t>
      </w:r>
      <w:proofErr w:type="gramStart"/>
      <w:r>
        <w:rPr>
          <w:rFonts w:ascii="宋体" w:hAnsi="宋体" w:hint="eastAsia"/>
          <w:bCs/>
          <w:kern w:val="0"/>
          <w:sz w:val="24"/>
          <w:szCs w:val="24"/>
        </w:rPr>
        <w:t>开沃集团</w:t>
      </w:r>
      <w:proofErr w:type="gramEnd"/>
      <w:r>
        <w:rPr>
          <w:rFonts w:ascii="宋体" w:hAnsi="宋体" w:hint="eastAsia"/>
          <w:bCs/>
          <w:kern w:val="0"/>
          <w:sz w:val="24"/>
          <w:szCs w:val="24"/>
        </w:rPr>
        <w:t>总经办招标中心，逾期无效。</w:t>
      </w:r>
    </w:p>
    <w:p w:rsidR="00882C13" w:rsidRDefault="00203592">
      <w:pPr>
        <w:tabs>
          <w:tab w:val="left" w:pos="420"/>
        </w:tabs>
        <w:spacing w:line="360" w:lineRule="auto"/>
        <w:ind w:left="540"/>
        <w:rPr>
          <w:rFonts w:ascii="宋体" w:hAnsi="宋体"/>
          <w:bCs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（1）公司营业执照、税务登记证、组织机构代码证；</w:t>
      </w:r>
    </w:p>
    <w:p w:rsidR="00882C13" w:rsidRDefault="00203592">
      <w:pPr>
        <w:spacing w:line="360" w:lineRule="auto"/>
        <w:ind w:left="540" w:firstLineChars="200" w:firstLine="480"/>
        <w:rPr>
          <w:rFonts w:ascii="宋体" w:hAnsi="宋体"/>
          <w:bCs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（复印件加盖公章，分别提供或三证合一）；</w:t>
      </w:r>
    </w:p>
    <w:p w:rsidR="00882C13" w:rsidRDefault="00203592">
      <w:pPr>
        <w:spacing w:line="360" w:lineRule="auto"/>
        <w:ind w:left="540"/>
        <w:rPr>
          <w:rFonts w:ascii="宋体" w:hAnsi="宋体"/>
          <w:bCs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（</w:t>
      </w:r>
      <w:r>
        <w:rPr>
          <w:rFonts w:ascii="宋体" w:hAnsi="宋体"/>
          <w:bCs/>
          <w:kern w:val="0"/>
          <w:sz w:val="24"/>
          <w:szCs w:val="24"/>
        </w:rPr>
        <w:t>2</w:t>
      </w:r>
      <w:r>
        <w:rPr>
          <w:rFonts w:ascii="宋体" w:hAnsi="宋体" w:hint="eastAsia"/>
          <w:bCs/>
          <w:kern w:val="0"/>
          <w:sz w:val="24"/>
          <w:szCs w:val="24"/>
        </w:rPr>
        <w:t>）法人代表证明书（原件）；</w:t>
      </w:r>
    </w:p>
    <w:p w:rsidR="00882C13" w:rsidRDefault="00203592">
      <w:pPr>
        <w:spacing w:line="360" w:lineRule="auto"/>
        <w:ind w:left="540"/>
        <w:rPr>
          <w:rFonts w:ascii="宋体" w:hAnsi="宋体"/>
          <w:bCs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（</w:t>
      </w:r>
      <w:r>
        <w:rPr>
          <w:rFonts w:ascii="宋体" w:hAnsi="宋体"/>
          <w:bCs/>
          <w:kern w:val="0"/>
          <w:sz w:val="24"/>
          <w:szCs w:val="24"/>
        </w:rPr>
        <w:t>3</w:t>
      </w:r>
      <w:r>
        <w:rPr>
          <w:rFonts w:ascii="宋体" w:hAnsi="宋体" w:hint="eastAsia"/>
          <w:bCs/>
          <w:kern w:val="0"/>
          <w:sz w:val="24"/>
          <w:szCs w:val="24"/>
        </w:rPr>
        <w:t>）法人代表授权委托书（原件）；</w:t>
      </w:r>
    </w:p>
    <w:p w:rsidR="00882C13" w:rsidRDefault="00203592">
      <w:pPr>
        <w:spacing w:line="360" w:lineRule="auto"/>
        <w:ind w:left="54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（</w:t>
      </w:r>
      <w:r>
        <w:rPr>
          <w:rFonts w:ascii="宋体" w:hAnsi="宋体"/>
          <w:bCs/>
          <w:kern w:val="0"/>
          <w:sz w:val="24"/>
          <w:szCs w:val="24"/>
        </w:rPr>
        <w:t>4</w:t>
      </w:r>
      <w:r>
        <w:rPr>
          <w:rFonts w:ascii="宋体" w:hAnsi="宋体" w:hint="eastAsia"/>
          <w:bCs/>
          <w:kern w:val="0"/>
          <w:sz w:val="24"/>
          <w:szCs w:val="24"/>
        </w:rPr>
        <w:t>）公司地址、公司固定电话、联系人、联系人电话、邮箱地址；</w:t>
      </w:r>
    </w:p>
    <w:p w:rsidR="00882C13" w:rsidRDefault="00203592">
      <w:pPr>
        <w:spacing w:line="360" w:lineRule="auto"/>
        <w:ind w:firstLineChars="300" w:firstLine="723"/>
        <w:rPr>
          <w:rFonts w:ascii="宋体" w:hAnsi="宋体"/>
          <w:b/>
          <w:bCs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（</w:t>
      </w:r>
      <w:proofErr w:type="gramStart"/>
      <w:r>
        <w:rPr>
          <w:rFonts w:ascii="宋体" w:hAnsi="宋体" w:hint="eastAsia"/>
          <w:b/>
          <w:bCs/>
          <w:kern w:val="0"/>
          <w:sz w:val="24"/>
          <w:szCs w:val="24"/>
        </w:rPr>
        <w:t>该联系</w:t>
      </w:r>
      <w:proofErr w:type="gramEnd"/>
      <w:r>
        <w:rPr>
          <w:rFonts w:ascii="宋体" w:hAnsi="宋体" w:hint="eastAsia"/>
          <w:b/>
          <w:bCs/>
          <w:kern w:val="0"/>
          <w:sz w:val="24"/>
          <w:szCs w:val="24"/>
        </w:rPr>
        <w:t>方式将作为投标人唯一联系方式）</w:t>
      </w:r>
    </w:p>
    <w:p w:rsidR="00882C13" w:rsidRDefault="00203592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（5）</w:t>
      </w:r>
      <w:r>
        <w:rPr>
          <w:rFonts w:ascii="宋体" w:hAnsi="宋体" w:hint="eastAsia"/>
          <w:kern w:val="0"/>
          <w:sz w:val="24"/>
          <w:szCs w:val="24"/>
        </w:rPr>
        <w:t>法人授权委托人和</w:t>
      </w:r>
      <w:r>
        <w:rPr>
          <w:rFonts w:ascii="宋体" w:hAnsi="宋体" w:hint="eastAsia"/>
          <w:b/>
          <w:kern w:val="0"/>
          <w:sz w:val="24"/>
          <w:szCs w:val="24"/>
        </w:rPr>
        <w:t>本项目负责人</w:t>
      </w:r>
      <w:proofErr w:type="gramStart"/>
      <w:r>
        <w:rPr>
          <w:rFonts w:ascii="宋体" w:hAnsi="宋体" w:hint="eastAsia"/>
          <w:kern w:val="0"/>
          <w:sz w:val="24"/>
          <w:szCs w:val="24"/>
        </w:rPr>
        <w:t>近半年本单位</w:t>
      </w:r>
      <w:proofErr w:type="gramEnd"/>
      <w:r>
        <w:rPr>
          <w:rFonts w:ascii="宋体" w:hAnsi="宋体" w:hint="eastAsia"/>
          <w:kern w:val="0"/>
          <w:sz w:val="24"/>
          <w:szCs w:val="24"/>
        </w:rPr>
        <w:t>社保缴纳证明；</w:t>
      </w:r>
    </w:p>
    <w:p w:rsidR="00882C13" w:rsidRDefault="00203592">
      <w:pPr>
        <w:spacing w:line="360" w:lineRule="auto"/>
        <w:ind w:firstLineChars="200" w:firstLine="480"/>
        <w:rPr>
          <w:rFonts w:ascii="宋体" w:hAnsi="宋体"/>
          <w:bCs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（</w:t>
      </w:r>
      <w:r>
        <w:rPr>
          <w:rFonts w:ascii="宋体" w:hAnsi="宋体"/>
          <w:bCs/>
          <w:kern w:val="0"/>
          <w:sz w:val="24"/>
          <w:szCs w:val="24"/>
        </w:rPr>
        <w:t>6</w:t>
      </w:r>
      <w:r>
        <w:rPr>
          <w:rFonts w:ascii="宋体" w:hAnsi="宋体" w:hint="eastAsia"/>
          <w:bCs/>
          <w:kern w:val="0"/>
          <w:sz w:val="24"/>
          <w:szCs w:val="24"/>
        </w:rPr>
        <w:t>）业绩要求（业绩资料要求提供合同复印件）；</w:t>
      </w:r>
    </w:p>
    <w:p w:rsidR="00882C13" w:rsidRDefault="00203592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lastRenderedPageBreak/>
        <w:t>（</w:t>
      </w:r>
      <w:r>
        <w:rPr>
          <w:rFonts w:ascii="宋体" w:hAnsi="宋体"/>
          <w:kern w:val="0"/>
          <w:sz w:val="24"/>
          <w:szCs w:val="24"/>
        </w:rPr>
        <w:t>7</w:t>
      </w:r>
      <w:r>
        <w:rPr>
          <w:rFonts w:ascii="宋体" w:hAnsi="宋体" w:hint="eastAsia"/>
          <w:kern w:val="0"/>
          <w:sz w:val="24"/>
          <w:szCs w:val="24"/>
        </w:rPr>
        <w:t>）社保缴纳花名册（近半年）、财务报表（2020~2022年）、纳税完税证明（2020~2022年）（加盖公章）；</w:t>
      </w:r>
    </w:p>
    <w:p w:rsidR="00882C13" w:rsidRDefault="00203592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（</w:t>
      </w:r>
      <w:r>
        <w:rPr>
          <w:rFonts w:ascii="宋体" w:hAnsi="宋体"/>
          <w:bCs/>
          <w:kern w:val="0"/>
          <w:sz w:val="24"/>
          <w:szCs w:val="24"/>
        </w:rPr>
        <w:t>8</w:t>
      </w:r>
      <w:r>
        <w:rPr>
          <w:rFonts w:ascii="宋体" w:hAnsi="宋体" w:hint="eastAsia"/>
          <w:bCs/>
          <w:kern w:val="0"/>
          <w:sz w:val="24"/>
          <w:szCs w:val="24"/>
        </w:rPr>
        <w:t>）所提供的报名资料均为真实性承诺函（原件）。</w:t>
      </w:r>
    </w:p>
    <w:p w:rsidR="00882C13" w:rsidRDefault="00203592">
      <w:pPr>
        <w:spacing w:line="360" w:lineRule="auto"/>
        <w:ind w:firstLineChars="200" w:firstLine="482"/>
        <w:rPr>
          <w:rFonts w:ascii="宋体" w:hAnsi="宋体" w:cs="仿宋_GB2312-WinCharSetFFFF-H"/>
          <w:b/>
          <w:kern w:val="0"/>
          <w:sz w:val="24"/>
          <w:szCs w:val="24"/>
        </w:rPr>
      </w:pPr>
      <w:r>
        <w:rPr>
          <w:rFonts w:ascii="宋体" w:hAnsi="宋体" w:cs="仿宋_GB2312-WinCharSetFFFF-H"/>
          <w:b/>
          <w:kern w:val="0"/>
          <w:sz w:val="24"/>
          <w:szCs w:val="24"/>
        </w:rPr>
        <w:t>注：以上资料请按要求顺序</w:t>
      </w: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提交</w:t>
      </w:r>
      <w:r>
        <w:rPr>
          <w:rFonts w:ascii="宋体" w:hAnsi="宋体" w:cs="仿宋_GB2312-WinCharSetFFFF-H" w:hint="eastAsia"/>
          <w:b/>
          <w:color w:val="FF0000"/>
          <w:kern w:val="0"/>
          <w:sz w:val="24"/>
          <w:szCs w:val="24"/>
        </w:rPr>
        <w:t>盖章</w:t>
      </w:r>
      <w:proofErr w:type="gramStart"/>
      <w:r>
        <w:rPr>
          <w:rFonts w:ascii="宋体" w:hAnsi="宋体" w:cs="仿宋_GB2312-WinCharSetFFFF-H" w:hint="eastAsia"/>
          <w:b/>
          <w:kern w:val="0"/>
          <w:sz w:val="24"/>
          <w:szCs w:val="24"/>
        </w:rPr>
        <w:t>扫描件至招标</w:t>
      </w:r>
      <w:proofErr w:type="gramEnd"/>
      <w:r>
        <w:rPr>
          <w:rFonts w:ascii="宋体" w:hAnsi="宋体" w:cs="仿宋_GB2312-WinCharSetFFFF-H" w:hint="eastAsia"/>
          <w:b/>
          <w:kern w:val="0"/>
          <w:sz w:val="24"/>
          <w:szCs w:val="24"/>
        </w:rPr>
        <w:t>人邮箱（必须），或</w:t>
      </w:r>
      <w:r>
        <w:rPr>
          <w:rFonts w:ascii="宋体" w:hAnsi="宋体" w:cs="仿宋_GB2312-WinCharSetFFFF-H"/>
          <w:b/>
          <w:kern w:val="0"/>
          <w:sz w:val="24"/>
          <w:szCs w:val="24"/>
        </w:rPr>
        <w:t>用A4纸张按顺序装订后密封，密封条加盖公司公章后递交</w:t>
      </w: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（</w:t>
      </w:r>
      <w:proofErr w:type="gramStart"/>
      <w:r>
        <w:rPr>
          <w:rFonts w:ascii="宋体" w:hAnsi="宋体" w:cs="仿宋_GB2312-WinCharSetFFFF-H" w:hint="eastAsia"/>
          <w:b/>
          <w:kern w:val="0"/>
          <w:sz w:val="24"/>
          <w:szCs w:val="24"/>
        </w:rPr>
        <w:t>快递请</w:t>
      </w:r>
      <w:proofErr w:type="gramEnd"/>
      <w:r>
        <w:rPr>
          <w:rFonts w:ascii="宋体" w:hAnsi="宋体" w:cs="仿宋_GB2312-WinCharSetFFFF-H" w:hint="eastAsia"/>
          <w:b/>
          <w:kern w:val="0"/>
          <w:sz w:val="24"/>
          <w:szCs w:val="24"/>
        </w:rPr>
        <w:t>备注公司名称）（非必须）</w:t>
      </w:r>
      <w:r>
        <w:rPr>
          <w:rFonts w:ascii="宋体" w:hAnsi="宋体" w:cs="仿宋_GB2312-WinCharSetFFFF-H"/>
          <w:b/>
          <w:kern w:val="0"/>
          <w:sz w:val="24"/>
          <w:szCs w:val="24"/>
        </w:rPr>
        <w:t>。对未通过资格预审的报名单位，招标人不做解释。</w:t>
      </w:r>
    </w:p>
    <w:p w:rsidR="00882C13" w:rsidRDefault="00203592">
      <w:pPr>
        <w:spacing w:line="360" w:lineRule="auto"/>
        <w:rPr>
          <w:rFonts w:ascii="宋体" w:hAnsi="宋体" w:cs="仿宋_GB2312-WinCharSetFFFF-H"/>
          <w:b/>
          <w:kern w:val="0"/>
          <w:sz w:val="24"/>
          <w:szCs w:val="24"/>
        </w:rPr>
      </w:pP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五、递交地址及联系方式：</w:t>
      </w:r>
    </w:p>
    <w:p w:rsidR="00882C13" w:rsidRDefault="00203592">
      <w:pPr>
        <w:spacing w:line="360" w:lineRule="auto"/>
        <w:ind w:leftChars="-800" w:left="-1680"/>
        <w:rPr>
          <w:rFonts w:ascii="宋体" w:hAnsi="宋体"/>
          <w:bCs/>
          <w:spacing w:val="-2"/>
          <w:kern w:val="0"/>
          <w:sz w:val="24"/>
          <w:szCs w:val="24"/>
        </w:rPr>
      </w:pPr>
      <w:r>
        <w:rPr>
          <w:rFonts w:ascii="宋体" w:hAnsi="宋体" w:hint="eastAsia"/>
          <w:bCs/>
          <w:spacing w:val="-2"/>
          <w:kern w:val="0"/>
          <w:sz w:val="24"/>
          <w:szCs w:val="24"/>
        </w:rPr>
        <w:t xml:space="preserve">            </w:t>
      </w:r>
      <w:r>
        <w:rPr>
          <w:rFonts w:ascii="宋体" w:hAnsi="宋体"/>
          <w:bCs/>
          <w:spacing w:val="-2"/>
          <w:kern w:val="0"/>
          <w:sz w:val="24"/>
          <w:szCs w:val="24"/>
        </w:rPr>
        <w:t xml:space="preserve">      </w:t>
      </w:r>
      <w:r>
        <w:rPr>
          <w:rFonts w:ascii="宋体" w:hAnsi="宋体" w:hint="eastAsia"/>
          <w:bCs/>
          <w:spacing w:val="-2"/>
          <w:kern w:val="0"/>
          <w:sz w:val="24"/>
          <w:szCs w:val="24"/>
        </w:rPr>
        <w:t>递交地址：南京市溧水</w:t>
      </w:r>
      <w:proofErr w:type="gramStart"/>
      <w:r>
        <w:rPr>
          <w:rFonts w:ascii="宋体" w:hAnsi="宋体" w:hint="eastAsia"/>
          <w:bCs/>
          <w:spacing w:val="-2"/>
          <w:kern w:val="0"/>
          <w:sz w:val="24"/>
          <w:szCs w:val="24"/>
        </w:rPr>
        <w:t>区滨淮大道</w:t>
      </w:r>
      <w:proofErr w:type="gramEnd"/>
      <w:r>
        <w:rPr>
          <w:rFonts w:ascii="宋体" w:hAnsi="宋体" w:hint="eastAsia"/>
          <w:bCs/>
          <w:spacing w:val="-2"/>
          <w:kern w:val="0"/>
          <w:sz w:val="24"/>
          <w:szCs w:val="24"/>
        </w:rPr>
        <w:t xml:space="preserve">369号 </w:t>
      </w:r>
    </w:p>
    <w:p w:rsidR="00882C13" w:rsidRDefault="00203592">
      <w:pPr>
        <w:spacing w:line="360" w:lineRule="auto"/>
        <w:ind w:firstLineChars="200" w:firstLine="472"/>
        <w:rPr>
          <w:rFonts w:ascii="宋体" w:hAnsi="宋体"/>
          <w:bCs/>
          <w:spacing w:val="-2"/>
          <w:kern w:val="0"/>
          <w:sz w:val="24"/>
          <w:szCs w:val="24"/>
        </w:rPr>
      </w:pPr>
      <w:r>
        <w:rPr>
          <w:rFonts w:ascii="宋体" w:hAnsi="宋体" w:hint="eastAsia"/>
          <w:bCs/>
          <w:spacing w:val="-2"/>
          <w:kern w:val="0"/>
          <w:sz w:val="24"/>
          <w:szCs w:val="24"/>
        </w:rPr>
        <w:t>联系人：张工 电话：</w:t>
      </w:r>
      <w:r>
        <w:rPr>
          <w:rFonts w:ascii="宋体" w:hAnsi="宋体"/>
          <w:bCs/>
          <w:spacing w:val="-2"/>
          <w:kern w:val="0"/>
          <w:sz w:val="24"/>
          <w:szCs w:val="24"/>
        </w:rPr>
        <w:t>18851648594</w:t>
      </w:r>
    </w:p>
    <w:p w:rsidR="00882C13" w:rsidRDefault="00203592">
      <w:pPr>
        <w:spacing w:line="360" w:lineRule="auto"/>
        <w:ind w:left="1920" w:hangingChars="800" w:hanging="19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邮箱：</w:t>
      </w:r>
      <w:hyperlink r:id="rId10" w:history="1">
        <w:r>
          <w:rPr>
            <w:rStyle w:val="aa"/>
            <w:rFonts w:asciiTheme="minorEastAsia" w:hAnsiTheme="minorEastAsia"/>
            <w:sz w:val="24"/>
            <w:szCs w:val="24"/>
          </w:rPr>
          <w:t>zhanghuihua@skywellcorp.com</w:t>
        </w:r>
      </w:hyperlink>
    </w:p>
    <w:p w:rsidR="00882C13" w:rsidRDefault="00203592">
      <w:pPr>
        <w:spacing w:line="360" w:lineRule="auto"/>
        <w:ind w:left="1920" w:hangingChars="800" w:hanging="19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技术对接联系人：</w:t>
      </w:r>
    </w:p>
    <w:p w:rsidR="00882C13" w:rsidRDefault="00203592">
      <w:pPr>
        <w:spacing w:line="360" w:lineRule="auto"/>
        <w:ind w:leftChars="800" w:left="1680" w:firstLineChars="250" w:firstLine="600"/>
        <w:rPr>
          <w:rFonts w:ascii="宋体" w:hAnsi="宋体"/>
          <w:bCs/>
          <w:spacing w:val="-2"/>
          <w:kern w:val="0"/>
          <w:sz w:val="24"/>
          <w:szCs w:val="24"/>
        </w:rPr>
      </w:pPr>
      <w:proofErr w:type="gramStart"/>
      <w:r>
        <w:rPr>
          <w:rFonts w:ascii="宋体" w:hAnsi="宋体" w:hint="eastAsia"/>
          <w:sz w:val="24"/>
          <w:szCs w:val="24"/>
        </w:rPr>
        <w:t>谢工</w:t>
      </w:r>
      <w:proofErr w:type="gramEnd"/>
      <w:r>
        <w:rPr>
          <w:rFonts w:ascii="宋体" w:hAnsi="宋体" w:hint="eastAsia"/>
          <w:sz w:val="24"/>
          <w:szCs w:val="24"/>
        </w:rPr>
        <w:t xml:space="preserve"> 电话：18751920782</w:t>
      </w:r>
    </w:p>
    <w:p w:rsidR="00882C13" w:rsidRDefault="00882C13">
      <w:pPr>
        <w:spacing w:line="360" w:lineRule="auto"/>
        <w:ind w:left="2240" w:hangingChars="800" w:hanging="2240"/>
        <w:rPr>
          <w:rFonts w:hAnsi="宋体"/>
          <w:sz w:val="28"/>
        </w:rPr>
      </w:pPr>
    </w:p>
    <w:p w:rsidR="00882C13" w:rsidRDefault="00882C13">
      <w:pPr>
        <w:spacing w:line="360" w:lineRule="auto"/>
        <w:ind w:left="2240" w:hangingChars="800" w:hanging="2240"/>
        <w:rPr>
          <w:rFonts w:hAnsi="宋体"/>
          <w:sz w:val="28"/>
        </w:rPr>
      </w:pPr>
    </w:p>
    <w:p w:rsidR="00882C13" w:rsidRDefault="00882C13">
      <w:pPr>
        <w:spacing w:line="360" w:lineRule="auto"/>
        <w:ind w:left="2240" w:hangingChars="800" w:hanging="2240"/>
        <w:rPr>
          <w:rFonts w:hAnsi="宋体"/>
          <w:sz w:val="28"/>
        </w:rPr>
      </w:pPr>
    </w:p>
    <w:p w:rsidR="00882C13" w:rsidRDefault="00882C13">
      <w:pPr>
        <w:spacing w:line="360" w:lineRule="auto"/>
        <w:ind w:left="1920" w:hangingChars="800" w:hanging="1920"/>
        <w:rPr>
          <w:rFonts w:ascii="宋体" w:hAnsi="宋体"/>
          <w:sz w:val="24"/>
          <w:szCs w:val="24"/>
        </w:rPr>
      </w:pPr>
    </w:p>
    <w:p w:rsidR="00882C13" w:rsidRDefault="00203592">
      <w:pPr>
        <w:spacing w:line="360" w:lineRule="auto"/>
        <w:jc w:val="right"/>
        <w:rPr>
          <w:rFonts w:ascii="宋体" w:hAnsi="宋体"/>
          <w:bCs/>
          <w:spacing w:val="-2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 xml:space="preserve">                           </w:t>
      </w:r>
      <w:proofErr w:type="gramStart"/>
      <w:r>
        <w:rPr>
          <w:rFonts w:ascii="宋体" w:hAnsi="宋体" w:hint="eastAsia"/>
          <w:kern w:val="0"/>
          <w:sz w:val="24"/>
          <w:szCs w:val="24"/>
        </w:rPr>
        <w:t>开沃集团</w:t>
      </w:r>
      <w:proofErr w:type="gramEnd"/>
      <w:r>
        <w:rPr>
          <w:rFonts w:ascii="宋体" w:hAnsi="宋体" w:hint="eastAsia"/>
          <w:kern w:val="0"/>
          <w:sz w:val="24"/>
          <w:szCs w:val="24"/>
        </w:rPr>
        <w:t xml:space="preserve"> 总经办 招标中心</w:t>
      </w:r>
    </w:p>
    <w:p w:rsidR="00882C13" w:rsidRDefault="00203592">
      <w:pPr>
        <w:spacing w:line="360" w:lineRule="auto"/>
        <w:jc w:val="right"/>
        <w:rPr>
          <w:rFonts w:ascii="宋体" w:hAnsi="宋体"/>
          <w:bCs/>
          <w:spacing w:val="-2"/>
          <w:kern w:val="0"/>
          <w:sz w:val="24"/>
          <w:szCs w:val="24"/>
        </w:rPr>
      </w:pPr>
      <w:r>
        <w:rPr>
          <w:rFonts w:ascii="宋体" w:hAnsi="宋体" w:hint="eastAsia"/>
          <w:bCs/>
          <w:spacing w:val="-2"/>
          <w:kern w:val="0"/>
          <w:sz w:val="24"/>
          <w:szCs w:val="24"/>
        </w:rPr>
        <w:t>20</w:t>
      </w:r>
      <w:r>
        <w:rPr>
          <w:rFonts w:ascii="宋体" w:hAnsi="宋体"/>
          <w:bCs/>
          <w:spacing w:val="-2"/>
          <w:kern w:val="0"/>
          <w:sz w:val="24"/>
          <w:szCs w:val="24"/>
        </w:rPr>
        <w:t>2</w:t>
      </w:r>
      <w:r>
        <w:rPr>
          <w:rFonts w:ascii="宋体" w:hAnsi="宋体" w:hint="eastAsia"/>
          <w:bCs/>
          <w:spacing w:val="-2"/>
          <w:kern w:val="0"/>
          <w:sz w:val="24"/>
          <w:szCs w:val="24"/>
        </w:rPr>
        <w:t>3年</w:t>
      </w:r>
      <w:r w:rsidR="004E6B13">
        <w:rPr>
          <w:rFonts w:ascii="宋体" w:hAnsi="宋体"/>
          <w:bCs/>
          <w:spacing w:val="-2"/>
          <w:kern w:val="0"/>
          <w:sz w:val="24"/>
          <w:szCs w:val="24"/>
        </w:rPr>
        <w:t>8</w:t>
      </w:r>
      <w:r>
        <w:rPr>
          <w:rFonts w:ascii="宋体" w:hAnsi="宋体" w:hint="eastAsia"/>
          <w:bCs/>
          <w:spacing w:val="-2"/>
          <w:kern w:val="0"/>
          <w:sz w:val="24"/>
          <w:szCs w:val="24"/>
        </w:rPr>
        <w:t>月</w:t>
      </w:r>
      <w:r w:rsidR="004E6B13">
        <w:rPr>
          <w:rFonts w:ascii="宋体" w:hAnsi="宋体"/>
          <w:bCs/>
          <w:spacing w:val="-2"/>
          <w:kern w:val="0"/>
          <w:sz w:val="24"/>
          <w:szCs w:val="24"/>
        </w:rPr>
        <w:t>1</w:t>
      </w:r>
      <w:r w:rsidR="00BD5642">
        <w:rPr>
          <w:rFonts w:ascii="宋体" w:hAnsi="宋体" w:hint="eastAsia"/>
          <w:bCs/>
          <w:spacing w:val="-2"/>
          <w:kern w:val="0"/>
          <w:sz w:val="24"/>
          <w:szCs w:val="24"/>
        </w:rPr>
        <w:t>2</w:t>
      </w:r>
      <w:r>
        <w:rPr>
          <w:rFonts w:ascii="宋体" w:hAnsi="宋体" w:hint="eastAsia"/>
          <w:bCs/>
          <w:spacing w:val="-2"/>
          <w:kern w:val="0"/>
          <w:sz w:val="24"/>
          <w:szCs w:val="24"/>
        </w:rPr>
        <w:t>日</w:t>
      </w:r>
    </w:p>
    <w:p w:rsidR="00882C13" w:rsidRPr="00593806" w:rsidRDefault="00882C13">
      <w:pPr>
        <w:widowControl/>
        <w:jc w:val="left"/>
        <w:rPr>
          <w:rFonts w:ascii="宋体" w:eastAsia="宋体" w:hAnsi="宋体"/>
          <w:sz w:val="24"/>
          <w:szCs w:val="24"/>
        </w:rPr>
      </w:pPr>
    </w:p>
    <w:sectPr w:rsidR="00882C13" w:rsidRPr="00593806">
      <w:headerReference w:type="default" r:id="rId11"/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4FA" w:rsidRDefault="00A224FA">
      <w:r>
        <w:separator/>
      </w:r>
    </w:p>
  </w:endnote>
  <w:endnote w:type="continuationSeparator" w:id="0">
    <w:p w:rsidR="00A224FA" w:rsidRDefault="00A2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-WinCharSetFFFF-H">
    <w:altName w:val="仿宋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C13" w:rsidRDefault="00203592">
    <w:pPr>
      <w:pStyle w:val="a7"/>
      <w:jc w:val="center"/>
    </w:pPr>
    <w:r>
      <w:rPr>
        <w:rFonts w:hint="eastAsia"/>
        <w:highlight w:val="yellow"/>
      </w:rPr>
      <w:t>第</w:t>
    </w:r>
    <w:sdt>
      <w:sdtPr>
        <w:rPr>
          <w:highlight w:val="yellow"/>
        </w:rPr>
        <w:id w:val="394943691"/>
      </w:sdtPr>
      <w:sdtEndPr/>
      <w:sdtContent>
        <w:sdt>
          <w:sdtPr>
            <w:rPr>
              <w:highlight w:val="yellow"/>
            </w:rPr>
            <w:id w:val="1728636285"/>
          </w:sdtPr>
          <w:sdtEndPr/>
          <w:sdtContent>
            <w:r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fldChar w:fldCharType="begin"/>
            </w:r>
            <w:r>
              <w:rPr>
                <w:highlight w:val="yellow"/>
              </w:rPr>
              <w:instrText>PAGE</w:instrText>
            </w:r>
            <w:r>
              <w:rPr>
                <w:highlight w:val="yellow"/>
              </w:rPr>
              <w:fldChar w:fldCharType="separate"/>
            </w:r>
            <w:r w:rsidR="00A16F70">
              <w:rPr>
                <w:noProof/>
                <w:highlight w:val="yellow"/>
              </w:rPr>
              <w:t>1</w:t>
            </w:r>
            <w:r>
              <w:rPr>
                <w:highlight w:val="yellow"/>
              </w:rPr>
              <w:fldChar w:fldCharType="end"/>
            </w:r>
            <w:r>
              <w:rPr>
                <w:highlight w:val="yellow"/>
              </w:rPr>
              <w:t xml:space="preserve"> </w:t>
            </w:r>
            <w:r>
              <w:rPr>
                <w:rFonts w:hint="eastAsia"/>
                <w:highlight w:val="yellow"/>
              </w:rPr>
              <w:t>页</w:t>
            </w:r>
            <w:r>
              <w:rPr>
                <w:rFonts w:hint="eastAsia"/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/ </w:t>
            </w:r>
            <w:r>
              <w:rPr>
                <w:rFonts w:hint="eastAsia"/>
                <w:highlight w:val="yellow"/>
              </w:rPr>
              <w:t>共</w:t>
            </w:r>
            <w:r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fldChar w:fldCharType="begin"/>
            </w:r>
            <w:r>
              <w:rPr>
                <w:highlight w:val="yellow"/>
              </w:rPr>
              <w:instrText>NUMPAGES</w:instrText>
            </w:r>
            <w:r>
              <w:rPr>
                <w:highlight w:val="yellow"/>
              </w:rPr>
              <w:fldChar w:fldCharType="separate"/>
            </w:r>
            <w:r w:rsidR="00A16F70">
              <w:rPr>
                <w:noProof/>
                <w:highlight w:val="yellow"/>
              </w:rPr>
              <w:t>2</w:t>
            </w:r>
            <w:r>
              <w:rPr>
                <w:highlight w:val="yellow"/>
              </w:rPr>
              <w:fldChar w:fldCharType="end"/>
            </w:r>
            <w:r>
              <w:rPr>
                <w:highlight w:val="yellow"/>
              </w:rPr>
              <w:t xml:space="preserve"> </w:t>
            </w:r>
            <w:r>
              <w:rPr>
                <w:rFonts w:hint="eastAsia"/>
                <w:highlight w:val="yellow"/>
              </w:rPr>
              <w:t>页</w:t>
            </w:r>
          </w:sdtContent>
        </w:sdt>
      </w:sdtContent>
    </w:sdt>
  </w:p>
  <w:p w:rsidR="00882C13" w:rsidRDefault="00882C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4FA" w:rsidRDefault="00A224FA">
      <w:r>
        <w:separator/>
      </w:r>
    </w:p>
  </w:footnote>
  <w:footnote w:type="continuationSeparator" w:id="0">
    <w:p w:rsidR="00A224FA" w:rsidRDefault="00A22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C13" w:rsidRDefault="00203592">
    <w:pPr>
      <w:spacing w:after="160" w:line="264" w:lineRule="auto"/>
      <w:rPr>
        <w:rFonts w:ascii="Arial" w:eastAsia="宋体" w:hAnsi="Arial" w:cs="Arial"/>
        <w:sz w:val="24"/>
        <w:szCs w:val="24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矩形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5ADA7190" id="矩形 41" o:spid="_x0000_s1026" style="position:absolute;left:0;text-align:left;margin-left:0;margin-top:0;width:580.8pt;height:752.4pt;z-index:25166950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" filled="f" strokecolor="#938953 [1614]" strokeweight="2pt">
              <w10:wrap anchorx="page" anchory="page"/>
            </v:rect>
          </w:pict>
        </mc:Fallback>
      </mc:AlternateContent>
    </w:r>
    <w:r>
      <w:rPr>
        <w:rFonts w:hint="eastAsia"/>
        <w:noProof/>
      </w:rPr>
      <w:drawing>
        <wp:inline distT="0" distB="0" distL="0" distR="0">
          <wp:extent cx="1733550" cy="342900"/>
          <wp:effectExtent l="0" t="0" r="0" b="0"/>
          <wp:docPr id="1" name="图片 1" descr="C:\Users\Administrator\Desktop\公司产品商标等\南京金龙标识16年版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istrator\Desktop\公司产品商标等\南京金龙标识16年版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3996" cy="343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</w:t>
    </w:r>
    <w:r>
      <w:rPr>
        <w:rFonts w:ascii="Arial" w:eastAsia="宋体" w:hAnsi="Arial" w:cs="Arial"/>
        <w:sz w:val="24"/>
        <w:szCs w:val="24"/>
      </w:rPr>
      <w:t>招标编号：</w:t>
    </w:r>
    <w:r w:rsidR="00593806">
      <w:rPr>
        <w:rFonts w:ascii="Arial" w:eastAsia="宋体" w:hAnsi="Arial" w:cs="Arial" w:hint="eastAsia"/>
        <w:sz w:val="24"/>
        <w:szCs w:val="24"/>
      </w:rPr>
      <w:t>N</w:t>
    </w:r>
    <w:r w:rsidR="00593806">
      <w:rPr>
        <w:rFonts w:ascii="Arial" w:eastAsia="宋体" w:hAnsi="Arial" w:cs="Arial"/>
        <w:sz w:val="24"/>
        <w:szCs w:val="24"/>
      </w:rPr>
      <w:t>JJL-FW-ZB-2023016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22F5"/>
    <w:multiLevelType w:val="multilevel"/>
    <w:tmpl w:val="183A22F5"/>
    <w:lvl w:ilvl="0">
      <w:start w:val="1"/>
      <w:numFmt w:val="chineseCountingThousand"/>
      <w:pStyle w:val="a"/>
      <w:lvlText w:val="%1、"/>
      <w:lvlJc w:val="left"/>
      <w:pPr>
        <w:ind w:left="420" w:hanging="420"/>
      </w:pPr>
      <w:rPr>
        <w:sz w:val="44"/>
        <w:szCs w:val="4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A0CF7F"/>
    <w:multiLevelType w:val="singleLevel"/>
    <w:tmpl w:val="5AA0CF7F"/>
    <w:lvl w:ilvl="0">
      <w:start w:val="1"/>
      <w:numFmt w:val="chineseCounting"/>
      <w:suff w:val="nothing"/>
      <w:lvlText w:val="%1、"/>
      <w:lvlJc w:val="left"/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mYTU2ZTFjN2RiNDIyZGI5ODhlODI5YjMxNWNiMTEifQ=="/>
  </w:docVars>
  <w:rsids>
    <w:rsidRoot w:val="00C95B32"/>
    <w:rsid w:val="0000340E"/>
    <w:rsid w:val="00004FF4"/>
    <w:rsid w:val="000112D7"/>
    <w:rsid w:val="000341D2"/>
    <w:rsid w:val="000415F4"/>
    <w:rsid w:val="00045400"/>
    <w:rsid w:val="00050DC5"/>
    <w:rsid w:val="00054977"/>
    <w:rsid w:val="00064491"/>
    <w:rsid w:val="00086D0F"/>
    <w:rsid w:val="00093AE6"/>
    <w:rsid w:val="000950FE"/>
    <w:rsid w:val="000959C5"/>
    <w:rsid w:val="000A67AF"/>
    <w:rsid w:val="000A75FB"/>
    <w:rsid w:val="000B041A"/>
    <w:rsid w:val="000B1DBC"/>
    <w:rsid w:val="000B372F"/>
    <w:rsid w:val="000B47E9"/>
    <w:rsid w:val="000B65EC"/>
    <w:rsid w:val="000C0498"/>
    <w:rsid w:val="000C2BE5"/>
    <w:rsid w:val="000D2B97"/>
    <w:rsid w:val="000D7B62"/>
    <w:rsid w:val="000E18C5"/>
    <w:rsid w:val="000F3A9C"/>
    <w:rsid w:val="00104CE6"/>
    <w:rsid w:val="00107ED2"/>
    <w:rsid w:val="00113020"/>
    <w:rsid w:val="001139B0"/>
    <w:rsid w:val="00113D94"/>
    <w:rsid w:val="00117101"/>
    <w:rsid w:val="001257CB"/>
    <w:rsid w:val="0012593B"/>
    <w:rsid w:val="00136DB1"/>
    <w:rsid w:val="00137C30"/>
    <w:rsid w:val="001403AC"/>
    <w:rsid w:val="0014315B"/>
    <w:rsid w:val="001456C9"/>
    <w:rsid w:val="00155EB2"/>
    <w:rsid w:val="00156717"/>
    <w:rsid w:val="00163369"/>
    <w:rsid w:val="001709D3"/>
    <w:rsid w:val="001710EB"/>
    <w:rsid w:val="001713DC"/>
    <w:rsid w:val="0017153E"/>
    <w:rsid w:val="0017410E"/>
    <w:rsid w:val="00185DD3"/>
    <w:rsid w:val="00185E83"/>
    <w:rsid w:val="001922A8"/>
    <w:rsid w:val="00196F5B"/>
    <w:rsid w:val="001A1491"/>
    <w:rsid w:val="001A4F93"/>
    <w:rsid w:val="001B5642"/>
    <w:rsid w:val="001C2939"/>
    <w:rsid w:val="001C33F1"/>
    <w:rsid w:val="001C414D"/>
    <w:rsid w:val="001C6630"/>
    <w:rsid w:val="001C6CC8"/>
    <w:rsid w:val="001C7732"/>
    <w:rsid w:val="001D0BAD"/>
    <w:rsid w:val="001D4212"/>
    <w:rsid w:val="001D51B9"/>
    <w:rsid w:val="001E540D"/>
    <w:rsid w:val="001F5759"/>
    <w:rsid w:val="00203592"/>
    <w:rsid w:val="002049C2"/>
    <w:rsid w:val="00213BBB"/>
    <w:rsid w:val="002145AC"/>
    <w:rsid w:val="00223EAC"/>
    <w:rsid w:val="00231840"/>
    <w:rsid w:val="00234D9C"/>
    <w:rsid w:val="00241572"/>
    <w:rsid w:val="002452B7"/>
    <w:rsid w:val="00245F0F"/>
    <w:rsid w:val="0024699D"/>
    <w:rsid w:val="00247D03"/>
    <w:rsid w:val="00255713"/>
    <w:rsid w:val="002630F6"/>
    <w:rsid w:val="00273CDC"/>
    <w:rsid w:val="00280E6C"/>
    <w:rsid w:val="0028187A"/>
    <w:rsid w:val="00286A5D"/>
    <w:rsid w:val="00293686"/>
    <w:rsid w:val="00293E45"/>
    <w:rsid w:val="00297346"/>
    <w:rsid w:val="00297546"/>
    <w:rsid w:val="002B27B9"/>
    <w:rsid w:val="002B4B09"/>
    <w:rsid w:val="002B7FAA"/>
    <w:rsid w:val="002C44EF"/>
    <w:rsid w:val="002C67B2"/>
    <w:rsid w:val="002D0A9D"/>
    <w:rsid w:val="002D4234"/>
    <w:rsid w:val="002D46AB"/>
    <w:rsid w:val="002D6F62"/>
    <w:rsid w:val="002E333B"/>
    <w:rsid w:val="002E49D2"/>
    <w:rsid w:val="002E6C2E"/>
    <w:rsid w:val="002F16B6"/>
    <w:rsid w:val="002F2EE1"/>
    <w:rsid w:val="002F6C5A"/>
    <w:rsid w:val="003007A1"/>
    <w:rsid w:val="00302D8C"/>
    <w:rsid w:val="00306D1A"/>
    <w:rsid w:val="00311720"/>
    <w:rsid w:val="00317A25"/>
    <w:rsid w:val="0032472E"/>
    <w:rsid w:val="003333B6"/>
    <w:rsid w:val="003424BC"/>
    <w:rsid w:val="00344378"/>
    <w:rsid w:val="003513DF"/>
    <w:rsid w:val="0035542F"/>
    <w:rsid w:val="00363693"/>
    <w:rsid w:val="00377859"/>
    <w:rsid w:val="003779DA"/>
    <w:rsid w:val="0038009A"/>
    <w:rsid w:val="003A0FB9"/>
    <w:rsid w:val="003A101C"/>
    <w:rsid w:val="003A2F8E"/>
    <w:rsid w:val="003A3772"/>
    <w:rsid w:val="003B3FEA"/>
    <w:rsid w:val="003C4F2C"/>
    <w:rsid w:val="003D7969"/>
    <w:rsid w:val="003E47E5"/>
    <w:rsid w:val="003F124F"/>
    <w:rsid w:val="003F1DA7"/>
    <w:rsid w:val="00425829"/>
    <w:rsid w:val="00432B07"/>
    <w:rsid w:val="00441708"/>
    <w:rsid w:val="00454807"/>
    <w:rsid w:val="004606B7"/>
    <w:rsid w:val="0046469F"/>
    <w:rsid w:val="00467000"/>
    <w:rsid w:val="00473E3E"/>
    <w:rsid w:val="00476EB6"/>
    <w:rsid w:val="00495CC3"/>
    <w:rsid w:val="004964BD"/>
    <w:rsid w:val="004A143B"/>
    <w:rsid w:val="004A34B2"/>
    <w:rsid w:val="004B3063"/>
    <w:rsid w:val="004B31FB"/>
    <w:rsid w:val="004B43A1"/>
    <w:rsid w:val="004B7633"/>
    <w:rsid w:val="004C1F9D"/>
    <w:rsid w:val="004C476A"/>
    <w:rsid w:val="004C67A6"/>
    <w:rsid w:val="004C73CC"/>
    <w:rsid w:val="004C7C2B"/>
    <w:rsid w:val="004D75FC"/>
    <w:rsid w:val="004E08A4"/>
    <w:rsid w:val="004E0AA3"/>
    <w:rsid w:val="004E38FA"/>
    <w:rsid w:val="004E6B13"/>
    <w:rsid w:val="004E7576"/>
    <w:rsid w:val="004F0A05"/>
    <w:rsid w:val="0050512A"/>
    <w:rsid w:val="005063A4"/>
    <w:rsid w:val="00512C43"/>
    <w:rsid w:val="005137C4"/>
    <w:rsid w:val="00517DB1"/>
    <w:rsid w:val="00523A9C"/>
    <w:rsid w:val="0052491A"/>
    <w:rsid w:val="00530884"/>
    <w:rsid w:val="00530EAF"/>
    <w:rsid w:val="00543EE3"/>
    <w:rsid w:val="005568BA"/>
    <w:rsid w:val="0056472E"/>
    <w:rsid w:val="00584F7F"/>
    <w:rsid w:val="00592540"/>
    <w:rsid w:val="00593806"/>
    <w:rsid w:val="005A3607"/>
    <w:rsid w:val="005A4332"/>
    <w:rsid w:val="005B7826"/>
    <w:rsid w:val="005B7D1E"/>
    <w:rsid w:val="005C6C82"/>
    <w:rsid w:val="005D38A9"/>
    <w:rsid w:val="005E0134"/>
    <w:rsid w:val="005E2032"/>
    <w:rsid w:val="005E3022"/>
    <w:rsid w:val="005F068F"/>
    <w:rsid w:val="005F19C9"/>
    <w:rsid w:val="005F64AD"/>
    <w:rsid w:val="005F6E2C"/>
    <w:rsid w:val="00601539"/>
    <w:rsid w:val="0061116F"/>
    <w:rsid w:val="00612C7C"/>
    <w:rsid w:val="00635477"/>
    <w:rsid w:val="006371D2"/>
    <w:rsid w:val="00643682"/>
    <w:rsid w:val="006506FA"/>
    <w:rsid w:val="0065123C"/>
    <w:rsid w:val="006577A4"/>
    <w:rsid w:val="00663982"/>
    <w:rsid w:val="00674D3A"/>
    <w:rsid w:val="00684316"/>
    <w:rsid w:val="006851CE"/>
    <w:rsid w:val="006A1130"/>
    <w:rsid w:val="006B3F8E"/>
    <w:rsid w:val="006C063A"/>
    <w:rsid w:val="006C1B0B"/>
    <w:rsid w:val="006C590F"/>
    <w:rsid w:val="006C7FA6"/>
    <w:rsid w:val="006D38B6"/>
    <w:rsid w:val="006D4FE5"/>
    <w:rsid w:val="006F22A6"/>
    <w:rsid w:val="006F6661"/>
    <w:rsid w:val="00700C21"/>
    <w:rsid w:val="007032E6"/>
    <w:rsid w:val="00705C08"/>
    <w:rsid w:val="00711DD2"/>
    <w:rsid w:val="00712114"/>
    <w:rsid w:val="007121C2"/>
    <w:rsid w:val="00720535"/>
    <w:rsid w:val="00727C10"/>
    <w:rsid w:val="00736104"/>
    <w:rsid w:val="00737633"/>
    <w:rsid w:val="00741237"/>
    <w:rsid w:val="00741BB6"/>
    <w:rsid w:val="0075706E"/>
    <w:rsid w:val="00757A6A"/>
    <w:rsid w:val="0076494A"/>
    <w:rsid w:val="00767409"/>
    <w:rsid w:val="00772450"/>
    <w:rsid w:val="00776534"/>
    <w:rsid w:val="00786BF3"/>
    <w:rsid w:val="00787502"/>
    <w:rsid w:val="00787C54"/>
    <w:rsid w:val="00790FE7"/>
    <w:rsid w:val="00794DE3"/>
    <w:rsid w:val="007A3DE9"/>
    <w:rsid w:val="007B004A"/>
    <w:rsid w:val="007B3B73"/>
    <w:rsid w:val="007B472D"/>
    <w:rsid w:val="007B55F6"/>
    <w:rsid w:val="007C5606"/>
    <w:rsid w:val="007C6D94"/>
    <w:rsid w:val="007D13D2"/>
    <w:rsid w:val="007D230A"/>
    <w:rsid w:val="007D32E0"/>
    <w:rsid w:val="007D632F"/>
    <w:rsid w:val="007E425A"/>
    <w:rsid w:val="007E75BC"/>
    <w:rsid w:val="007F14E3"/>
    <w:rsid w:val="007F3B29"/>
    <w:rsid w:val="008041BD"/>
    <w:rsid w:val="00804B86"/>
    <w:rsid w:val="00812791"/>
    <w:rsid w:val="00821B36"/>
    <w:rsid w:val="00823728"/>
    <w:rsid w:val="00857AEA"/>
    <w:rsid w:val="00860D4E"/>
    <w:rsid w:val="0086285E"/>
    <w:rsid w:val="00862F60"/>
    <w:rsid w:val="00863136"/>
    <w:rsid w:val="00882C13"/>
    <w:rsid w:val="0088588B"/>
    <w:rsid w:val="0089021C"/>
    <w:rsid w:val="008922C9"/>
    <w:rsid w:val="00892D1C"/>
    <w:rsid w:val="008931CF"/>
    <w:rsid w:val="00893271"/>
    <w:rsid w:val="008A4FF7"/>
    <w:rsid w:val="008A7D88"/>
    <w:rsid w:val="008B61F6"/>
    <w:rsid w:val="008C0C7D"/>
    <w:rsid w:val="008C4A47"/>
    <w:rsid w:val="008C6E0D"/>
    <w:rsid w:val="008D1E62"/>
    <w:rsid w:val="008D3AF7"/>
    <w:rsid w:val="008D6E97"/>
    <w:rsid w:val="008E1A32"/>
    <w:rsid w:val="008E34FA"/>
    <w:rsid w:val="008E5394"/>
    <w:rsid w:val="008E545F"/>
    <w:rsid w:val="008E5A90"/>
    <w:rsid w:val="008F1BDD"/>
    <w:rsid w:val="008F284A"/>
    <w:rsid w:val="008F3E0F"/>
    <w:rsid w:val="009126E6"/>
    <w:rsid w:val="00915B55"/>
    <w:rsid w:val="0091610A"/>
    <w:rsid w:val="00916C92"/>
    <w:rsid w:val="00931EE0"/>
    <w:rsid w:val="00932034"/>
    <w:rsid w:val="0093560F"/>
    <w:rsid w:val="00941693"/>
    <w:rsid w:val="0094530F"/>
    <w:rsid w:val="0095669E"/>
    <w:rsid w:val="009937C4"/>
    <w:rsid w:val="009969BC"/>
    <w:rsid w:val="009A2421"/>
    <w:rsid w:val="009A46A9"/>
    <w:rsid w:val="009A577A"/>
    <w:rsid w:val="009A6D68"/>
    <w:rsid w:val="009A7BAC"/>
    <w:rsid w:val="009B7486"/>
    <w:rsid w:val="009D2259"/>
    <w:rsid w:val="009D3077"/>
    <w:rsid w:val="009D3DA0"/>
    <w:rsid w:val="009E2162"/>
    <w:rsid w:val="009E2CE9"/>
    <w:rsid w:val="009E739D"/>
    <w:rsid w:val="009F3368"/>
    <w:rsid w:val="00A02CBA"/>
    <w:rsid w:val="00A0774A"/>
    <w:rsid w:val="00A1595D"/>
    <w:rsid w:val="00A1674C"/>
    <w:rsid w:val="00A16F70"/>
    <w:rsid w:val="00A224FA"/>
    <w:rsid w:val="00A24E68"/>
    <w:rsid w:val="00A26321"/>
    <w:rsid w:val="00A36DD9"/>
    <w:rsid w:val="00A36ED2"/>
    <w:rsid w:val="00A4226F"/>
    <w:rsid w:val="00A457D9"/>
    <w:rsid w:val="00A53862"/>
    <w:rsid w:val="00A57BAB"/>
    <w:rsid w:val="00A72E3D"/>
    <w:rsid w:val="00A74F69"/>
    <w:rsid w:val="00A83DAE"/>
    <w:rsid w:val="00A86346"/>
    <w:rsid w:val="00A91586"/>
    <w:rsid w:val="00A92516"/>
    <w:rsid w:val="00AA48E6"/>
    <w:rsid w:val="00AB1DE2"/>
    <w:rsid w:val="00AB251A"/>
    <w:rsid w:val="00AB340F"/>
    <w:rsid w:val="00AB5A08"/>
    <w:rsid w:val="00AC009B"/>
    <w:rsid w:val="00AC4A2D"/>
    <w:rsid w:val="00AC54EB"/>
    <w:rsid w:val="00AC7451"/>
    <w:rsid w:val="00AD73BA"/>
    <w:rsid w:val="00AE2DA4"/>
    <w:rsid w:val="00AE6850"/>
    <w:rsid w:val="00AE6FC4"/>
    <w:rsid w:val="00AF05B5"/>
    <w:rsid w:val="00AF2F7B"/>
    <w:rsid w:val="00B0397F"/>
    <w:rsid w:val="00B07109"/>
    <w:rsid w:val="00B10270"/>
    <w:rsid w:val="00B123BF"/>
    <w:rsid w:val="00B132E0"/>
    <w:rsid w:val="00B17847"/>
    <w:rsid w:val="00B21CBA"/>
    <w:rsid w:val="00B265B1"/>
    <w:rsid w:val="00B31D5C"/>
    <w:rsid w:val="00B37F60"/>
    <w:rsid w:val="00B413B2"/>
    <w:rsid w:val="00B51132"/>
    <w:rsid w:val="00B514D5"/>
    <w:rsid w:val="00B52120"/>
    <w:rsid w:val="00B60D46"/>
    <w:rsid w:val="00B65E94"/>
    <w:rsid w:val="00B80513"/>
    <w:rsid w:val="00B83847"/>
    <w:rsid w:val="00B85DB4"/>
    <w:rsid w:val="00B86237"/>
    <w:rsid w:val="00B93269"/>
    <w:rsid w:val="00B94A8C"/>
    <w:rsid w:val="00BA00B4"/>
    <w:rsid w:val="00BA2648"/>
    <w:rsid w:val="00BA40F3"/>
    <w:rsid w:val="00BA7070"/>
    <w:rsid w:val="00BB7487"/>
    <w:rsid w:val="00BC13DE"/>
    <w:rsid w:val="00BC5666"/>
    <w:rsid w:val="00BD1DD0"/>
    <w:rsid w:val="00BD2304"/>
    <w:rsid w:val="00BD5642"/>
    <w:rsid w:val="00BD5BCF"/>
    <w:rsid w:val="00BD6DA5"/>
    <w:rsid w:val="00BE07DD"/>
    <w:rsid w:val="00BE0B26"/>
    <w:rsid w:val="00BE2BC9"/>
    <w:rsid w:val="00BE3956"/>
    <w:rsid w:val="00C00504"/>
    <w:rsid w:val="00C01982"/>
    <w:rsid w:val="00C02BAC"/>
    <w:rsid w:val="00C067A4"/>
    <w:rsid w:val="00C06A18"/>
    <w:rsid w:val="00C1742E"/>
    <w:rsid w:val="00C36686"/>
    <w:rsid w:val="00C406D1"/>
    <w:rsid w:val="00C40A49"/>
    <w:rsid w:val="00C422EC"/>
    <w:rsid w:val="00C46C20"/>
    <w:rsid w:val="00C50A22"/>
    <w:rsid w:val="00C73BA8"/>
    <w:rsid w:val="00C73ECD"/>
    <w:rsid w:val="00C74ABF"/>
    <w:rsid w:val="00C8707D"/>
    <w:rsid w:val="00C87F26"/>
    <w:rsid w:val="00C93CAB"/>
    <w:rsid w:val="00C94258"/>
    <w:rsid w:val="00C95B32"/>
    <w:rsid w:val="00CA510A"/>
    <w:rsid w:val="00CA67DA"/>
    <w:rsid w:val="00CC2E27"/>
    <w:rsid w:val="00CC5891"/>
    <w:rsid w:val="00CC7FB3"/>
    <w:rsid w:val="00CD2127"/>
    <w:rsid w:val="00CD7861"/>
    <w:rsid w:val="00CE0AE1"/>
    <w:rsid w:val="00CE39E8"/>
    <w:rsid w:val="00CE4AAA"/>
    <w:rsid w:val="00CE77C6"/>
    <w:rsid w:val="00CF5479"/>
    <w:rsid w:val="00CF6A11"/>
    <w:rsid w:val="00D128A2"/>
    <w:rsid w:val="00D13A95"/>
    <w:rsid w:val="00D16F12"/>
    <w:rsid w:val="00D27DCE"/>
    <w:rsid w:val="00D34463"/>
    <w:rsid w:val="00D36DB6"/>
    <w:rsid w:val="00D46593"/>
    <w:rsid w:val="00D53CD8"/>
    <w:rsid w:val="00D60079"/>
    <w:rsid w:val="00D61839"/>
    <w:rsid w:val="00D631B0"/>
    <w:rsid w:val="00D65F9B"/>
    <w:rsid w:val="00D72520"/>
    <w:rsid w:val="00D8076E"/>
    <w:rsid w:val="00D80CF6"/>
    <w:rsid w:val="00D815BC"/>
    <w:rsid w:val="00D835C0"/>
    <w:rsid w:val="00D872A5"/>
    <w:rsid w:val="00D87B29"/>
    <w:rsid w:val="00DA3BB8"/>
    <w:rsid w:val="00DA661D"/>
    <w:rsid w:val="00DB16B8"/>
    <w:rsid w:val="00DB61D1"/>
    <w:rsid w:val="00DB7F9A"/>
    <w:rsid w:val="00DC34F0"/>
    <w:rsid w:val="00DC4B6F"/>
    <w:rsid w:val="00DD0AF9"/>
    <w:rsid w:val="00DD43DE"/>
    <w:rsid w:val="00DD7D20"/>
    <w:rsid w:val="00DE06F3"/>
    <w:rsid w:val="00DE2E31"/>
    <w:rsid w:val="00DE58ED"/>
    <w:rsid w:val="00E2043B"/>
    <w:rsid w:val="00E21176"/>
    <w:rsid w:val="00E23F5C"/>
    <w:rsid w:val="00E317AC"/>
    <w:rsid w:val="00E33560"/>
    <w:rsid w:val="00E4769E"/>
    <w:rsid w:val="00E477B1"/>
    <w:rsid w:val="00E52171"/>
    <w:rsid w:val="00E54051"/>
    <w:rsid w:val="00E553AA"/>
    <w:rsid w:val="00E645CE"/>
    <w:rsid w:val="00E64AC4"/>
    <w:rsid w:val="00E653BB"/>
    <w:rsid w:val="00E7087F"/>
    <w:rsid w:val="00E765E4"/>
    <w:rsid w:val="00E81323"/>
    <w:rsid w:val="00E82396"/>
    <w:rsid w:val="00E82EDA"/>
    <w:rsid w:val="00E8313F"/>
    <w:rsid w:val="00E919E0"/>
    <w:rsid w:val="00E91CD5"/>
    <w:rsid w:val="00EB044C"/>
    <w:rsid w:val="00EE4BE4"/>
    <w:rsid w:val="00EE65E7"/>
    <w:rsid w:val="00EF2AB2"/>
    <w:rsid w:val="00EF709A"/>
    <w:rsid w:val="00EF7E39"/>
    <w:rsid w:val="00F01FE7"/>
    <w:rsid w:val="00F02550"/>
    <w:rsid w:val="00F03131"/>
    <w:rsid w:val="00F10916"/>
    <w:rsid w:val="00F11823"/>
    <w:rsid w:val="00F16080"/>
    <w:rsid w:val="00F3084A"/>
    <w:rsid w:val="00F30B64"/>
    <w:rsid w:val="00F50AB3"/>
    <w:rsid w:val="00F51AB4"/>
    <w:rsid w:val="00F55E37"/>
    <w:rsid w:val="00F5665B"/>
    <w:rsid w:val="00F6752E"/>
    <w:rsid w:val="00F7194D"/>
    <w:rsid w:val="00F721F9"/>
    <w:rsid w:val="00F733E1"/>
    <w:rsid w:val="00F86C8F"/>
    <w:rsid w:val="00F87257"/>
    <w:rsid w:val="00F901DF"/>
    <w:rsid w:val="00F941DC"/>
    <w:rsid w:val="00F966CD"/>
    <w:rsid w:val="00FA5F65"/>
    <w:rsid w:val="00FB073F"/>
    <w:rsid w:val="00FB3738"/>
    <w:rsid w:val="00FB5445"/>
    <w:rsid w:val="00FD0010"/>
    <w:rsid w:val="00FE0882"/>
    <w:rsid w:val="00FE63F2"/>
    <w:rsid w:val="00FF0DD3"/>
    <w:rsid w:val="03855820"/>
    <w:rsid w:val="0C537BBD"/>
    <w:rsid w:val="13AB03AD"/>
    <w:rsid w:val="222C4C8F"/>
    <w:rsid w:val="3BF62EFB"/>
    <w:rsid w:val="49054B0F"/>
    <w:rsid w:val="4B677CF4"/>
    <w:rsid w:val="525B350F"/>
    <w:rsid w:val="5E03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0"/>
    <w:next w:val="a0"/>
    <w:link w:val="2Char"/>
    <w:uiPriority w:val="9"/>
    <w:unhideWhenUsed/>
    <w:qFormat/>
    <w:pPr>
      <w:keepNext/>
      <w:keepLines/>
      <w:spacing w:before="260" w:after="260" w:line="360" w:lineRule="auto"/>
      <w:jc w:val="center"/>
      <w:outlineLvl w:val="1"/>
    </w:pPr>
    <w:rPr>
      <w:rFonts w:asciiTheme="majorHAnsi" w:eastAsiaTheme="majorEastAsia" w:hAnsiTheme="majorHAnsi" w:cstheme="majorBidi"/>
      <w:b/>
      <w:bCs/>
      <w:kern w:val="0"/>
      <w:sz w:val="28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Char"/>
    <w:unhideWhenUsed/>
    <w:qFormat/>
    <w:pPr>
      <w:spacing w:line="360" w:lineRule="auto"/>
      <w:jc w:val="left"/>
    </w:pPr>
    <w:rPr>
      <w:rFonts w:ascii="宋体" w:hAnsi="Courier New" w:hint="eastAsia"/>
      <w:kern w:val="0"/>
      <w:sz w:val="24"/>
      <w:szCs w:val="20"/>
      <w:lang w:eastAsia="en-US"/>
    </w:rPr>
  </w:style>
  <w:style w:type="paragraph" w:styleId="a5">
    <w:name w:val="Date"/>
    <w:basedOn w:val="a0"/>
    <w:next w:val="a0"/>
    <w:link w:val="Char0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0"/>
    <w:link w:val="Char1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0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0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">
    <w:name w:val="Title"/>
    <w:basedOn w:val="a0"/>
    <w:next w:val="a0"/>
    <w:link w:val="Char4"/>
    <w:qFormat/>
    <w:pPr>
      <w:numPr>
        <w:numId w:val="1"/>
      </w:numPr>
      <w:spacing w:before="240" w:after="60"/>
      <w:jc w:val="center"/>
      <w:outlineLvl w:val="0"/>
    </w:pPr>
    <w:rPr>
      <w:rFonts w:ascii="Cambria" w:eastAsia="楷体" w:hAnsi="Cambria"/>
      <w:b/>
      <w:bCs/>
      <w:kern w:val="0"/>
      <w:sz w:val="44"/>
      <w:szCs w:val="32"/>
    </w:rPr>
  </w:style>
  <w:style w:type="table" w:styleId="a9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Char3">
    <w:name w:val="页眉 Char"/>
    <w:basedOn w:val="a1"/>
    <w:link w:val="a8"/>
    <w:uiPriority w:val="99"/>
    <w:qFormat/>
    <w:rPr>
      <w:sz w:val="18"/>
      <w:szCs w:val="18"/>
    </w:rPr>
  </w:style>
  <w:style w:type="character" w:customStyle="1" w:styleId="Char2">
    <w:name w:val="页脚 Char"/>
    <w:basedOn w:val="a1"/>
    <w:link w:val="a7"/>
    <w:uiPriority w:val="99"/>
    <w:qFormat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1"/>
    <w:link w:val="2"/>
    <w:uiPriority w:val="9"/>
    <w:qFormat/>
    <w:rPr>
      <w:rFonts w:asciiTheme="majorHAnsi" w:eastAsiaTheme="majorEastAsia" w:hAnsiTheme="majorHAnsi" w:cstheme="majorBidi"/>
      <w:b/>
      <w:bCs/>
      <w:kern w:val="0"/>
      <w:sz w:val="28"/>
      <w:szCs w:val="32"/>
      <w:lang w:eastAsia="en-US"/>
    </w:rPr>
  </w:style>
  <w:style w:type="character" w:customStyle="1" w:styleId="Char">
    <w:name w:val="纯文本 Char"/>
    <w:basedOn w:val="a1"/>
    <w:link w:val="a4"/>
    <w:uiPriority w:val="99"/>
    <w:qFormat/>
    <w:rPr>
      <w:rFonts w:ascii="宋体" w:hAnsi="Courier New"/>
      <w:kern w:val="0"/>
      <w:sz w:val="24"/>
      <w:szCs w:val="20"/>
      <w:lang w:eastAsia="en-US"/>
    </w:rPr>
  </w:style>
  <w:style w:type="paragraph" w:styleId="ab">
    <w:name w:val="List Paragraph"/>
    <w:basedOn w:val="a0"/>
    <w:link w:val="Char5"/>
    <w:uiPriority w:val="34"/>
    <w:qFormat/>
    <w:pPr>
      <w:ind w:firstLineChars="200" w:firstLine="420"/>
    </w:pPr>
  </w:style>
  <w:style w:type="character" w:customStyle="1" w:styleId="Char0">
    <w:name w:val="日期 Char"/>
    <w:basedOn w:val="a1"/>
    <w:link w:val="a5"/>
    <w:uiPriority w:val="99"/>
    <w:semiHidden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1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4">
    <w:name w:val="标题 Char"/>
    <w:link w:val="a"/>
    <w:qFormat/>
    <w:rPr>
      <w:rFonts w:ascii="Cambria" w:eastAsia="楷体" w:hAnsi="Cambria"/>
      <w:b/>
      <w:bCs/>
      <w:sz w:val="44"/>
      <w:szCs w:val="32"/>
    </w:rPr>
  </w:style>
  <w:style w:type="character" w:customStyle="1" w:styleId="10">
    <w:name w:val="标题 字符1"/>
    <w:basedOn w:val="a1"/>
    <w:uiPriority w:val="10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5">
    <w:name w:val="列出段落 Char"/>
    <w:basedOn w:val="a1"/>
    <w:link w:val="ab"/>
    <w:uiPriority w:val="34"/>
    <w:qFormat/>
    <w:rPr>
      <w:kern w:val="2"/>
      <w:sz w:val="21"/>
      <w:szCs w:val="22"/>
    </w:rPr>
  </w:style>
  <w:style w:type="paragraph" w:customStyle="1" w:styleId="paragraph">
    <w:name w:val="paragraph"/>
    <w:basedOn w:val="a0"/>
    <w:link w:val="paragraphChar"/>
    <w:qFormat/>
    <w:pPr>
      <w:widowControl/>
      <w:spacing w:after="200" w:line="360" w:lineRule="auto"/>
      <w:ind w:left="720" w:firstLineChars="200" w:firstLine="200"/>
    </w:pPr>
    <w:rPr>
      <w:rFonts w:ascii="Arial" w:eastAsia="宋体" w:hAnsi="Arial" w:cs="Times New Roman"/>
      <w:kern w:val="0"/>
      <w:sz w:val="20"/>
      <w:szCs w:val="20"/>
      <w:lang w:eastAsia="en-US"/>
    </w:rPr>
  </w:style>
  <w:style w:type="character" w:customStyle="1" w:styleId="paragraphChar">
    <w:name w:val="paragraph Char"/>
    <w:link w:val="paragraph"/>
    <w:qFormat/>
    <w:rPr>
      <w:rFonts w:ascii="Arial" w:eastAsia="宋体" w:hAnsi="Arial" w:cs="Times New Roman"/>
      <w:lang w:eastAsia="en-US"/>
    </w:rPr>
  </w:style>
  <w:style w:type="paragraph" w:customStyle="1" w:styleId="11">
    <w:name w:val="正文1"/>
    <w:uiPriority w:val="99"/>
    <w:qFormat/>
    <w:pPr>
      <w:widowControl w:val="0"/>
      <w:autoSpaceDE w:val="0"/>
      <w:autoSpaceDN w:val="0"/>
      <w:adjustRightInd w:val="0"/>
      <w:spacing w:line="360" w:lineRule="auto"/>
    </w:pPr>
    <w:rPr>
      <w:rFonts w:ascii="宋体" w:eastAsia="宋体" w:hAnsi="Calibri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0"/>
    <w:next w:val="a0"/>
    <w:link w:val="2Char"/>
    <w:uiPriority w:val="9"/>
    <w:unhideWhenUsed/>
    <w:qFormat/>
    <w:pPr>
      <w:keepNext/>
      <w:keepLines/>
      <w:spacing w:before="260" w:after="260" w:line="360" w:lineRule="auto"/>
      <w:jc w:val="center"/>
      <w:outlineLvl w:val="1"/>
    </w:pPr>
    <w:rPr>
      <w:rFonts w:asciiTheme="majorHAnsi" w:eastAsiaTheme="majorEastAsia" w:hAnsiTheme="majorHAnsi" w:cstheme="majorBidi"/>
      <w:b/>
      <w:bCs/>
      <w:kern w:val="0"/>
      <w:sz w:val="28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Char"/>
    <w:unhideWhenUsed/>
    <w:qFormat/>
    <w:pPr>
      <w:spacing w:line="360" w:lineRule="auto"/>
      <w:jc w:val="left"/>
    </w:pPr>
    <w:rPr>
      <w:rFonts w:ascii="宋体" w:hAnsi="Courier New" w:hint="eastAsia"/>
      <w:kern w:val="0"/>
      <w:sz w:val="24"/>
      <w:szCs w:val="20"/>
      <w:lang w:eastAsia="en-US"/>
    </w:rPr>
  </w:style>
  <w:style w:type="paragraph" w:styleId="a5">
    <w:name w:val="Date"/>
    <w:basedOn w:val="a0"/>
    <w:next w:val="a0"/>
    <w:link w:val="Char0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0"/>
    <w:link w:val="Char1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0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0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">
    <w:name w:val="Title"/>
    <w:basedOn w:val="a0"/>
    <w:next w:val="a0"/>
    <w:link w:val="Char4"/>
    <w:qFormat/>
    <w:pPr>
      <w:numPr>
        <w:numId w:val="1"/>
      </w:numPr>
      <w:spacing w:before="240" w:after="60"/>
      <w:jc w:val="center"/>
      <w:outlineLvl w:val="0"/>
    </w:pPr>
    <w:rPr>
      <w:rFonts w:ascii="Cambria" w:eastAsia="楷体" w:hAnsi="Cambria"/>
      <w:b/>
      <w:bCs/>
      <w:kern w:val="0"/>
      <w:sz w:val="44"/>
      <w:szCs w:val="32"/>
    </w:rPr>
  </w:style>
  <w:style w:type="table" w:styleId="a9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Char3">
    <w:name w:val="页眉 Char"/>
    <w:basedOn w:val="a1"/>
    <w:link w:val="a8"/>
    <w:uiPriority w:val="99"/>
    <w:qFormat/>
    <w:rPr>
      <w:sz w:val="18"/>
      <w:szCs w:val="18"/>
    </w:rPr>
  </w:style>
  <w:style w:type="character" w:customStyle="1" w:styleId="Char2">
    <w:name w:val="页脚 Char"/>
    <w:basedOn w:val="a1"/>
    <w:link w:val="a7"/>
    <w:uiPriority w:val="99"/>
    <w:qFormat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1"/>
    <w:link w:val="2"/>
    <w:uiPriority w:val="9"/>
    <w:qFormat/>
    <w:rPr>
      <w:rFonts w:asciiTheme="majorHAnsi" w:eastAsiaTheme="majorEastAsia" w:hAnsiTheme="majorHAnsi" w:cstheme="majorBidi"/>
      <w:b/>
      <w:bCs/>
      <w:kern w:val="0"/>
      <w:sz w:val="28"/>
      <w:szCs w:val="32"/>
      <w:lang w:eastAsia="en-US"/>
    </w:rPr>
  </w:style>
  <w:style w:type="character" w:customStyle="1" w:styleId="Char">
    <w:name w:val="纯文本 Char"/>
    <w:basedOn w:val="a1"/>
    <w:link w:val="a4"/>
    <w:uiPriority w:val="99"/>
    <w:qFormat/>
    <w:rPr>
      <w:rFonts w:ascii="宋体" w:hAnsi="Courier New"/>
      <w:kern w:val="0"/>
      <w:sz w:val="24"/>
      <w:szCs w:val="20"/>
      <w:lang w:eastAsia="en-US"/>
    </w:rPr>
  </w:style>
  <w:style w:type="paragraph" w:styleId="ab">
    <w:name w:val="List Paragraph"/>
    <w:basedOn w:val="a0"/>
    <w:link w:val="Char5"/>
    <w:uiPriority w:val="34"/>
    <w:qFormat/>
    <w:pPr>
      <w:ind w:firstLineChars="200" w:firstLine="420"/>
    </w:pPr>
  </w:style>
  <w:style w:type="character" w:customStyle="1" w:styleId="Char0">
    <w:name w:val="日期 Char"/>
    <w:basedOn w:val="a1"/>
    <w:link w:val="a5"/>
    <w:uiPriority w:val="99"/>
    <w:semiHidden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1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4">
    <w:name w:val="标题 Char"/>
    <w:link w:val="a"/>
    <w:qFormat/>
    <w:rPr>
      <w:rFonts w:ascii="Cambria" w:eastAsia="楷体" w:hAnsi="Cambria"/>
      <w:b/>
      <w:bCs/>
      <w:sz w:val="44"/>
      <w:szCs w:val="32"/>
    </w:rPr>
  </w:style>
  <w:style w:type="character" w:customStyle="1" w:styleId="10">
    <w:name w:val="标题 字符1"/>
    <w:basedOn w:val="a1"/>
    <w:uiPriority w:val="10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5">
    <w:name w:val="列出段落 Char"/>
    <w:basedOn w:val="a1"/>
    <w:link w:val="ab"/>
    <w:uiPriority w:val="34"/>
    <w:qFormat/>
    <w:rPr>
      <w:kern w:val="2"/>
      <w:sz w:val="21"/>
      <w:szCs w:val="22"/>
    </w:rPr>
  </w:style>
  <w:style w:type="paragraph" w:customStyle="1" w:styleId="paragraph">
    <w:name w:val="paragraph"/>
    <w:basedOn w:val="a0"/>
    <w:link w:val="paragraphChar"/>
    <w:qFormat/>
    <w:pPr>
      <w:widowControl/>
      <w:spacing w:after="200" w:line="360" w:lineRule="auto"/>
      <w:ind w:left="720" w:firstLineChars="200" w:firstLine="200"/>
    </w:pPr>
    <w:rPr>
      <w:rFonts w:ascii="Arial" w:eastAsia="宋体" w:hAnsi="Arial" w:cs="Times New Roman"/>
      <w:kern w:val="0"/>
      <w:sz w:val="20"/>
      <w:szCs w:val="20"/>
      <w:lang w:eastAsia="en-US"/>
    </w:rPr>
  </w:style>
  <w:style w:type="character" w:customStyle="1" w:styleId="paragraphChar">
    <w:name w:val="paragraph Char"/>
    <w:link w:val="paragraph"/>
    <w:qFormat/>
    <w:rPr>
      <w:rFonts w:ascii="Arial" w:eastAsia="宋体" w:hAnsi="Arial" w:cs="Times New Roman"/>
      <w:lang w:eastAsia="en-US"/>
    </w:rPr>
  </w:style>
  <w:style w:type="paragraph" w:customStyle="1" w:styleId="11">
    <w:name w:val="正文1"/>
    <w:uiPriority w:val="99"/>
    <w:qFormat/>
    <w:pPr>
      <w:widowControl w:val="0"/>
      <w:autoSpaceDE w:val="0"/>
      <w:autoSpaceDN w:val="0"/>
      <w:adjustRightInd w:val="0"/>
      <w:spacing w:line="360" w:lineRule="auto"/>
    </w:pPr>
    <w:rPr>
      <w:rFonts w:ascii="宋体" w:eastAsia="宋体" w:hAnsi="Calibri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zhanghuihua@skywellcorp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35BB58-0FC8-4503-8BAA-DE211322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186</Words>
  <Characters>1064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范凤平</dc:creator>
  <cp:lastModifiedBy>张慧华</cp:lastModifiedBy>
  <cp:revision>26</cp:revision>
  <cp:lastPrinted>2019-12-24T08:24:00Z</cp:lastPrinted>
  <dcterms:created xsi:type="dcterms:W3CDTF">2022-04-20T00:39:00Z</dcterms:created>
  <dcterms:modified xsi:type="dcterms:W3CDTF">2023-08-12T00:32:00Z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2FBBDD8F5B0D4381886200A923ECDE14_12</vt:lpwstr>
  </property>
</Properties>
</file>