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8357" w14:textId="6231EEF5" w:rsidR="0024699D" w:rsidRPr="00F94C17" w:rsidRDefault="00F94C17" w:rsidP="00213E0D">
      <w:pPr>
        <w:spacing w:line="360" w:lineRule="auto"/>
        <w:jc w:val="center"/>
        <w:rPr>
          <w:b/>
          <w:sz w:val="24"/>
          <w:szCs w:val="30"/>
        </w:rPr>
      </w:pPr>
      <w:r>
        <w:rPr>
          <w:rFonts w:hint="eastAsia"/>
          <w:b/>
          <w:sz w:val="24"/>
          <w:szCs w:val="30"/>
        </w:rPr>
        <w:t>6</w:t>
      </w:r>
      <w:r>
        <w:rPr>
          <w:b/>
          <w:sz w:val="24"/>
          <w:szCs w:val="30"/>
        </w:rPr>
        <w:t>27</w:t>
      </w:r>
      <w:r w:rsidR="00B529A1" w:rsidRPr="00F94C17">
        <w:rPr>
          <w:rFonts w:hint="eastAsia"/>
          <w:b/>
          <w:sz w:val="24"/>
          <w:szCs w:val="30"/>
        </w:rPr>
        <w:t>开沃新能源</w:t>
      </w:r>
      <w:r w:rsidR="00213E0D" w:rsidRPr="00F94C17">
        <w:rPr>
          <w:rFonts w:hint="eastAsia"/>
          <w:b/>
          <w:sz w:val="24"/>
          <w:szCs w:val="30"/>
        </w:rPr>
        <w:t>汽车集团股份有限公司</w:t>
      </w:r>
      <w:r w:rsidR="00045400" w:rsidRPr="00F94C17">
        <w:rPr>
          <w:rFonts w:hint="eastAsia"/>
          <w:b/>
          <w:sz w:val="24"/>
          <w:szCs w:val="30"/>
        </w:rPr>
        <w:t>成品车运输</w:t>
      </w:r>
      <w:r w:rsidR="003B51FF" w:rsidRPr="00F94C17">
        <w:rPr>
          <w:rFonts w:hint="eastAsia"/>
          <w:b/>
          <w:sz w:val="24"/>
          <w:szCs w:val="30"/>
        </w:rPr>
        <w:t>（</w:t>
      </w:r>
      <w:r w:rsidR="00EE6E46" w:rsidRPr="00F94C17">
        <w:rPr>
          <w:rFonts w:hint="eastAsia"/>
          <w:b/>
          <w:sz w:val="24"/>
          <w:szCs w:val="30"/>
        </w:rPr>
        <w:t>国内</w:t>
      </w:r>
      <w:r w:rsidR="003B51FF" w:rsidRPr="00F94C17">
        <w:rPr>
          <w:rFonts w:hint="eastAsia"/>
          <w:b/>
          <w:sz w:val="24"/>
          <w:szCs w:val="30"/>
        </w:rPr>
        <w:t>港口）</w:t>
      </w:r>
      <w:r w:rsidR="00407B20" w:rsidRPr="00F94C17">
        <w:rPr>
          <w:rFonts w:hint="eastAsia"/>
          <w:b/>
          <w:sz w:val="24"/>
          <w:szCs w:val="30"/>
        </w:rPr>
        <w:t>报价公告</w:t>
      </w:r>
    </w:p>
    <w:p w14:paraId="6CBB74BF" w14:textId="77777777" w:rsidR="00CD7861" w:rsidRDefault="00B10270" w:rsidP="00CD7861">
      <w:pPr>
        <w:spacing w:line="360" w:lineRule="auto"/>
        <w:rPr>
          <w:rFonts w:asciiTheme="minorEastAsia" w:hAnsiTheme="minorEastAsia"/>
          <w:b/>
          <w:sz w:val="24"/>
          <w:szCs w:val="24"/>
        </w:rPr>
      </w:pPr>
      <w:r>
        <w:rPr>
          <w:rFonts w:asciiTheme="minorEastAsia" w:hAnsiTheme="minorEastAsia" w:hint="eastAsia"/>
          <w:b/>
          <w:sz w:val="24"/>
          <w:szCs w:val="24"/>
        </w:rPr>
        <w:t>公司各位同仁：</w:t>
      </w:r>
    </w:p>
    <w:p w14:paraId="6E7AC2EA" w14:textId="2DB503C9" w:rsidR="00B10270" w:rsidRPr="00B10270" w:rsidRDefault="00B10270" w:rsidP="00CD7861">
      <w:pPr>
        <w:spacing w:line="360" w:lineRule="auto"/>
        <w:rPr>
          <w:rFonts w:asciiTheme="minorEastAsia" w:hAnsiTheme="minorEastAsia"/>
          <w:sz w:val="24"/>
          <w:szCs w:val="24"/>
        </w:rPr>
      </w:pPr>
      <w:r>
        <w:rPr>
          <w:rFonts w:asciiTheme="minorEastAsia" w:hAnsiTheme="minorEastAsia" w:hint="eastAsia"/>
          <w:b/>
          <w:sz w:val="24"/>
          <w:szCs w:val="24"/>
        </w:rPr>
        <w:t xml:space="preserve">    </w:t>
      </w:r>
      <w:r w:rsidRPr="00B10270">
        <w:rPr>
          <w:rFonts w:asciiTheme="minorEastAsia" w:hAnsiTheme="minorEastAsia" w:hint="eastAsia"/>
          <w:sz w:val="24"/>
          <w:szCs w:val="24"/>
        </w:rPr>
        <w:t>拟近期对</w:t>
      </w:r>
      <w:r w:rsidR="00B529A1" w:rsidRPr="00B25DEE">
        <w:rPr>
          <w:rFonts w:asciiTheme="minorEastAsia" w:hAnsiTheme="minorEastAsia" w:hint="eastAsia"/>
          <w:sz w:val="24"/>
          <w:szCs w:val="24"/>
        </w:rPr>
        <w:t>开沃新能源</w:t>
      </w:r>
      <w:r w:rsidR="00213E0D" w:rsidRPr="00B25DEE">
        <w:rPr>
          <w:rFonts w:ascii="宋体" w:hAnsi="宋体" w:cs="宋体" w:hint="eastAsia"/>
          <w:bCs/>
          <w:color w:val="000000"/>
          <w:kern w:val="0"/>
          <w:sz w:val="24"/>
          <w:szCs w:val="24"/>
        </w:rPr>
        <w:t>汽车集团股份有限公司</w:t>
      </w:r>
      <w:r w:rsidR="00A87805" w:rsidRPr="00431632">
        <w:rPr>
          <w:rFonts w:asciiTheme="minorEastAsia" w:hAnsiTheme="minorEastAsia" w:hint="eastAsia"/>
          <w:sz w:val="24"/>
          <w:szCs w:val="24"/>
        </w:rPr>
        <w:t>成品车运输</w:t>
      </w:r>
      <w:r w:rsidR="003B51FF">
        <w:rPr>
          <w:rFonts w:asciiTheme="minorEastAsia" w:hAnsiTheme="minorEastAsia" w:hint="eastAsia"/>
          <w:sz w:val="24"/>
          <w:szCs w:val="24"/>
        </w:rPr>
        <w:t>（</w:t>
      </w:r>
      <w:r w:rsidR="00EE6E46">
        <w:rPr>
          <w:rFonts w:asciiTheme="minorEastAsia" w:hAnsiTheme="minorEastAsia" w:hint="eastAsia"/>
          <w:sz w:val="24"/>
          <w:szCs w:val="24"/>
        </w:rPr>
        <w:t>国内</w:t>
      </w:r>
      <w:r w:rsidR="003B51FF">
        <w:rPr>
          <w:rFonts w:asciiTheme="minorEastAsia" w:hAnsiTheme="minorEastAsia" w:hint="eastAsia"/>
          <w:sz w:val="24"/>
          <w:szCs w:val="24"/>
        </w:rPr>
        <w:t>港口）</w:t>
      </w:r>
      <w:r w:rsidR="00A87805" w:rsidRPr="00431632">
        <w:rPr>
          <w:rFonts w:asciiTheme="minorEastAsia" w:hAnsiTheme="minorEastAsia" w:hint="eastAsia"/>
          <w:sz w:val="24"/>
          <w:szCs w:val="24"/>
        </w:rPr>
        <w:t>项目</w:t>
      </w:r>
      <w:r w:rsidRPr="00B10270">
        <w:rPr>
          <w:rFonts w:asciiTheme="minorEastAsia" w:hAnsiTheme="minorEastAsia" w:hint="eastAsia"/>
          <w:sz w:val="24"/>
          <w:szCs w:val="24"/>
        </w:rPr>
        <w:t>进行</w:t>
      </w:r>
      <w:r>
        <w:rPr>
          <w:rFonts w:asciiTheme="minorEastAsia" w:hAnsiTheme="minorEastAsia" w:hint="eastAsia"/>
          <w:sz w:val="24"/>
          <w:szCs w:val="24"/>
        </w:rPr>
        <w:t>邀请</w:t>
      </w:r>
      <w:r w:rsidR="00407B20">
        <w:rPr>
          <w:rFonts w:asciiTheme="minorEastAsia" w:hAnsiTheme="minorEastAsia" w:hint="eastAsia"/>
          <w:sz w:val="24"/>
          <w:szCs w:val="24"/>
        </w:rPr>
        <w:t>报价</w:t>
      </w:r>
      <w:r>
        <w:rPr>
          <w:rFonts w:asciiTheme="minorEastAsia" w:hAnsiTheme="minorEastAsia" w:hint="eastAsia"/>
          <w:sz w:val="24"/>
          <w:szCs w:val="24"/>
        </w:rPr>
        <w:t>，欢迎优秀的具有车辆运输资质的物流公司参加。具体事宜如下：</w:t>
      </w:r>
    </w:p>
    <w:p w14:paraId="76946AD7" w14:textId="2B0B1115" w:rsidR="00C95B32" w:rsidRPr="00B10270" w:rsidRDefault="00C95B32" w:rsidP="00B10270">
      <w:pPr>
        <w:pStyle w:val="ac"/>
        <w:numPr>
          <w:ilvl w:val="0"/>
          <w:numId w:val="1"/>
        </w:numPr>
        <w:spacing w:line="360" w:lineRule="auto"/>
        <w:ind w:firstLineChars="0"/>
        <w:rPr>
          <w:rFonts w:asciiTheme="minorEastAsia" w:hAnsiTheme="minorEastAsia"/>
          <w:sz w:val="24"/>
          <w:szCs w:val="24"/>
        </w:rPr>
      </w:pPr>
      <w:r w:rsidRPr="00B10270">
        <w:rPr>
          <w:rFonts w:asciiTheme="minorEastAsia" w:hAnsiTheme="minorEastAsia" w:hint="eastAsia"/>
          <w:b/>
          <w:sz w:val="24"/>
          <w:szCs w:val="24"/>
        </w:rPr>
        <w:t>项目名称</w:t>
      </w:r>
      <w:r w:rsidRPr="00B10270">
        <w:rPr>
          <w:rFonts w:asciiTheme="minorEastAsia" w:hAnsiTheme="minorEastAsia" w:hint="eastAsia"/>
          <w:sz w:val="24"/>
          <w:szCs w:val="24"/>
        </w:rPr>
        <w:t>：</w:t>
      </w:r>
      <w:r w:rsidR="00B529A1" w:rsidRPr="00B25DEE">
        <w:rPr>
          <w:rFonts w:asciiTheme="minorEastAsia" w:hAnsiTheme="minorEastAsia" w:hint="eastAsia"/>
          <w:sz w:val="24"/>
          <w:szCs w:val="24"/>
        </w:rPr>
        <w:t>开沃新能源</w:t>
      </w:r>
      <w:r w:rsidR="00437298" w:rsidRPr="00B25DEE">
        <w:rPr>
          <w:rFonts w:ascii="宋体" w:hAnsi="宋体" w:cs="宋体" w:hint="eastAsia"/>
          <w:color w:val="000000"/>
          <w:kern w:val="0"/>
          <w:sz w:val="24"/>
          <w:szCs w:val="24"/>
        </w:rPr>
        <w:t>汽车集团</w:t>
      </w:r>
      <w:r w:rsidR="00213E0D" w:rsidRPr="00B25DEE">
        <w:rPr>
          <w:rFonts w:ascii="宋体" w:hAnsi="宋体" w:cs="宋体" w:hint="eastAsia"/>
          <w:bCs/>
          <w:color w:val="000000"/>
          <w:kern w:val="0"/>
          <w:sz w:val="24"/>
          <w:szCs w:val="24"/>
        </w:rPr>
        <w:t>股份有限公司</w:t>
      </w:r>
      <w:r w:rsidR="00045400" w:rsidRPr="00B10270">
        <w:rPr>
          <w:rFonts w:asciiTheme="minorEastAsia" w:hAnsiTheme="minorEastAsia" w:hint="eastAsia"/>
          <w:sz w:val="24"/>
          <w:szCs w:val="24"/>
        </w:rPr>
        <w:t>成品车</w:t>
      </w:r>
      <w:r w:rsidR="00797948">
        <w:rPr>
          <w:rFonts w:asciiTheme="minorEastAsia" w:hAnsiTheme="minorEastAsia" w:hint="eastAsia"/>
          <w:sz w:val="24"/>
          <w:szCs w:val="24"/>
        </w:rPr>
        <w:t>长</w:t>
      </w:r>
      <w:r w:rsidR="00C40BDC">
        <w:rPr>
          <w:rFonts w:asciiTheme="minorEastAsia" w:hAnsiTheme="minorEastAsia" w:hint="eastAsia"/>
          <w:sz w:val="24"/>
          <w:szCs w:val="24"/>
        </w:rPr>
        <w:t>4</w:t>
      </w:r>
      <w:r w:rsidR="00C3605B">
        <w:rPr>
          <w:rFonts w:asciiTheme="minorEastAsia" w:hAnsiTheme="minorEastAsia" w:hint="eastAsia"/>
          <w:sz w:val="24"/>
          <w:szCs w:val="24"/>
        </w:rPr>
        <w:t>米以上（包含</w:t>
      </w:r>
      <w:r w:rsidR="00C40BDC">
        <w:rPr>
          <w:rFonts w:asciiTheme="minorEastAsia" w:hAnsiTheme="minorEastAsia" w:hint="eastAsia"/>
          <w:sz w:val="24"/>
          <w:szCs w:val="24"/>
        </w:rPr>
        <w:t>4</w:t>
      </w:r>
      <w:r w:rsidR="00C3605B">
        <w:rPr>
          <w:rFonts w:asciiTheme="minorEastAsia" w:hAnsiTheme="minorEastAsia" w:hint="eastAsia"/>
          <w:sz w:val="24"/>
          <w:szCs w:val="24"/>
        </w:rPr>
        <w:t>米）车型</w:t>
      </w:r>
      <w:r w:rsidR="00045400" w:rsidRPr="00B10270">
        <w:rPr>
          <w:rFonts w:asciiTheme="minorEastAsia" w:hAnsiTheme="minorEastAsia" w:hint="eastAsia"/>
          <w:sz w:val="24"/>
          <w:szCs w:val="24"/>
        </w:rPr>
        <w:t>运输</w:t>
      </w:r>
      <w:r w:rsidR="003B51FF">
        <w:rPr>
          <w:rFonts w:asciiTheme="minorEastAsia" w:hAnsiTheme="minorEastAsia" w:hint="eastAsia"/>
          <w:sz w:val="24"/>
          <w:szCs w:val="24"/>
        </w:rPr>
        <w:t>（</w:t>
      </w:r>
      <w:r w:rsidR="00EE6E46">
        <w:rPr>
          <w:rFonts w:asciiTheme="minorEastAsia" w:hAnsiTheme="minorEastAsia" w:hint="eastAsia"/>
          <w:sz w:val="24"/>
          <w:szCs w:val="24"/>
        </w:rPr>
        <w:t>国内</w:t>
      </w:r>
      <w:r w:rsidR="003B51FF">
        <w:rPr>
          <w:rFonts w:asciiTheme="minorEastAsia" w:hAnsiTheme="minorEastAsia" w:hint="eastAsia"/>
          <w:sz w:val="24"/>
          <w:szCs w:val="24"/>
        </w:rPr>
        <w:t>港口）</w:t>
      </w:r>
      <w:r w:rsidRPr="00B10270">
        <w:rPr>
          <w:rFonts w:asciiTheme="minorEastAsia" w:hAnsiTheme="minorEastAsia" w:hint="eastAsia"/>
          <w:sz w:val="24"/>
          <w:szCs w:val="24"/>
        </w:rPr>
        <w:t>项目</w:t>
      </w:r>
      <w:r w:rsidR="00DC0623">
        <w:rPr>
          <w:rFonts w:asciiTheme="minorEastAsia" w:hAnsiTheme="minorEastAsia" w:hint="eastAsia"/>
          <w:sz w:val="24"/>
          <w:szCs w:val="24"/>
        </w:rPr>
        <w:t>。</w:t>
      </w:r>
    </w:p>
    <w:p w14:paraId="36D3A03C" w14:textId="77777777" w:rsidR="00B10270" w:rsidRDefault="00B10270" w:rsidP="00CD7861">
      <w:pPr>
        <w:pStyle w:val="ac"/>
        <w:numPr>
          <w:ilvl w:val="0"/>
          <w:numId w:val="1"/>
        </w:numPr>
        <w:spacing w:line="360" w:lineRule="auto"/>
        <w:ind w:firstLineChars="0"/>
        <w:rPr>
          <w:rFonts w:asciiTheme="minorEastAsia" w:hAnsiTheme="minorEastAsia"/>
          <w:sz w:val="24"/>
          <w:szCs w:val="24"/>
        </w:rPr>
      </w:pPr>
      <w:r w:rsidRPr="00B10270">
        <w:rPr>
          <w:rFonts w:asciiTheme="minorEastAsia" w:hAnsiTheme="minorEastAsia" w:hint="eastAsia"/>
          <w:b/>
          <w:sz w:val="24"/>
          <w:szCs w:val="24"/>
        </w:rPr>
        <w:t>项目地址</w:t>
      </w:r>
      <w:r w:rsidR="00C95B32" w:rsidRPr="00B10270">
        <w:rPr>
          <w:rFonts w:asciiTheme="minorEastAsia" w:hAnsiTheme="minorEastAsia" w:hint="eastAsia"/>
          <w:sz w:val="24"/>
          <w:szCs w:val="24"/>
        </w:rPr>
        <w:t>：</w:t>
      </w:r>
      <w:r w:rsidR="0070399A">
        <w:rPr>
          <w:rFonts w:asciiTheme="minorEastAsia" w:hAnsiTheme="minorEastAsia" w:hint="eastAsia"/>
          <w:sz w:val="24"/>
          <w:szCs w:val="24"/>
        </w:rPr>
        <w:t>开沃新能源汽车集团股份有限公司</w:t>
      </w:r>
    </w:p>
    <w:p w14:paraId="6FB6E773" w14:textId="77777777" w:rsidR="00C95B32" w:rsidRPr="00B10270" w:rsidRDefault="00C95B32" w:rsidP="00B10270">
      <w:pPr>
        <w:pStyle w:val="ac"/>
        <w:spacing w:line="360" w:lineRule="auto"/>
        <w:ind w:left="480" w:firstLineChars="500" w:firstLine="1200"/>
        <w:rPr>
          <w:rFonts w:asciiTheme="minorEastAsia" w:hAnsiTheme="minorEastAsia"/>
          <w:sz w:val="24"/>
          <w:szCs w:val="24"/>
        </w:rPr>
      </w:pPr>
      <w:r w:rsidRPr="00B10270">
        <w:rPr>
          <w:rFonts w:asciiTheme="minorEastAsia" w:hAnsiTheme="minorEastAsia" w:hint="eastAsia"/>
          <w:sz w:val="24"/>
          <w:szCs w:val="24"/>
        </w:rPr>
        <w:t>南京市溧水区柘塘镇滨淮大道369号</w:t>
      </w:r>
    </w:p>
    <w:p w14:paraId="56DA15D2" w14:textId="77777777" w:rsidR="00B10270" w:rsidRPr="00B10270" w:rsidRDefault="00C95B32" w:rsidP="00B10270">
      <w:pPr>
        <w:pStyle w:val="ac"/>
        <w:numPr>
          <w:ilvl w:val="0"/>
          <w:numId w:val="1"/>
        </w:numPr>
        <w:spacing w:line="360" w:lineRule="auto"/>
        <w:ind w:firstLineChars="0"/>
        <w:rPr>
          <w:rFonts w:asciiTheme="minorEastAsia" w:hAnsiTheme="minorEastAsia"/>
          <w:b/>
          <w:sz w:val="24"/>
          <w:szCs w:val="24"/>
        </w:rPr>
      </w:pPr>
      <w:r w:rsidRPr="00B10270">
        <w:rPr>
          <w:rFonts w:asciiTheme="minorEastAsia" w:hAnsiTheme="minorEastAsia" w:hint="eastAsia"/>
          <w:b/>
          <w:sz w:val="24"/>
          <w:szCs w:val="24"/>
        </w:rPr>
        <w:t>项目</w:t>
      </w:r>
      <w:r w:rsidR="00B10270" w:rsidRPr="00B10270">
        <w:rPr>
          <w:rFonts w:asciiTheme="minorEastAsia" w:hAnsiTheme="minorEastAsia" w:hint="eastAsia"/>
          <w:b/>
          <w:sz w:val="24"/>
          <w:szCs w:val="24"/>
        </w:rPr>
        <w:t>概况与内容</w:t>
      </w:r>
      <w:r w:rsidRPr="00B10270">
        <w:rPr>
          <w:rFonts w:asciiTheme="minorEastAsia" w:hAnsiTheme="minorEastAsia" w:hint="eastAsia"/>
          <w:b/>
          <w:sz w:val="24"/>
          <w:szCs w:val="24"/>
        </w:rPr>
        <w:t>：</w:t>
      </w:r>
    </w:p>
    <w:p w14:paraId="0783FAA0" w14:textId="14B45DB9" w:rsidR="00B529A1" w:rsidRDefault="00B529A1" w:rsidP="001536F9">
      <w:pPr>
        <w:pStyle w:val="ac"/>
        <w:numPr>
          <w:ilvl w:val="0"/>
          <w:numId w:val="4"/>
        </w:numPr>
        <w:spacing w:line="360" w:lineRule="auto"/>
        <w:ind w:firstLineChars="0"/>
        <w:rPr>
          <w:rFonts w:asciiTheme="minorEastAsia" w:hAnsiTheme="minorEastAsia"/>
          <w:sz w:val="24"/>
          <w:szCs w:val="24"/>
        </w:rPr>
      </w:pPr>
      <w:r>
        <w:rPr>
          <w:rFonts w:asciiTheme="minorEastAsia" w:hAnsiTheme="minorEastAsia" w:hint="eastAsia"/>
          <w:sz w:val="24"/>
          <w:szCs w:val="24"/>
        </w:rPr>
        <w:t>开沃新能源</w:t>
      </w:r>
      <w:r w:rsidR="00437298" w:rsidRPr="00B25DEE">
        <w:rPr>
          <w:rFonts w:ascii="宋体" w:hAnsi="宋体" w:cs="宋体" w:hint="eastAsia"/>
          <w:color w:val="000000"/>
          <w:kern w:val="0"/>
          <w:sz w:val="24"/>
          <w:szCs w:val="24"/>
        </w:rPr>
        <w:t>汽车集团</w:t>
      </w:r>
      <w:r w:rsidR="00045400" w:rsidRPr="00C96826">
        <w:rPr>
          <w:rFonts w:asciiTheme="minorEastAsia" w:hAnsiTheme="minorEastAsia" w:hint="eastAsia"/>
          <w:sz w:val="24"/>
          <w:szCs w:val="24"/>
        </w:rPr>
        <w:t>成品车</w:t>
      </w:r>
      <w:r w:rsidR="00797948">
        <w:rPr>
          <w:rFonts w:asciiTheme="minorEastAsia" w:hAnsiTheme="minorEastAsia" w:hint="eastAsia"/>
          <w:sz w:val="24"/>
          <w:szCs w:val="24"/>
        </w:rPr>
        <w:t>长</w:t>
      </w:r>
      <w:r w:rsidR="00C40BDC">
        <w:rPr>
          <w:rFonts w:asciiTheme="minorEastAsia" w:hAnsiTheme="minorEastAsia" w:hint="eastAsia"/>
          <w:sz w:val="24"/>
          <w:szCs w:val="24"/>
        </w:rPr>
        <w:t>4</w:t>
      </w:r>
      <w:r w:rsidR="00A87805" w:rsidRPr="00C96826">
        <w:rPr>
          <w:rFonts w:asciiTheme="minorEastAsia" w:hAnsiTheme="minorEastAsia" w:hint="eastAsia"/>
          <w:sz w:val="24"/>
          <w:szCs w:val="24"/>
        </w:rPr>
        <w:t>米以上（包含</w:t>
      </w:r>
      <w:r w:rsidR="00C40BDC">
        <w:rPr>
          <w:rFonts w:asciiTheme="minorEastAsia" w:hAnsiTheme="minorEastAsia" w:hint="eastAsia"/>
          <w:sz w:val="24"/>
          <w:szCs w:val="24"/>
        </w:rPr>
        <w:t>4</w:t>
      </w:r>
      <w:r w:rsidR="00A87805" w:rsidRPr="00C96826">
        <w:rPr>
          <w:rFonts w:asciiTheme="minorEastAsia" w:hAnsiTheme="minorEastAsia" w:hint="eastAsia"/>
          <w:sz w:val="24"/>
          <w:szCs w:val="24"/>
        </w:rPr>
        <w:t>米）车</w:t>
      </w:r>
      <w:r w:rsidR="00045400" w:rsidRPr="00C96826">
        <w:rPr>
          <w:rFonts w:asciiTheme="minorEastAsia" w:hAnsiTheme="minorEastAsia" w:hint="eastAsia"/>
          <w:sz w:val="24"/>
          <w:szCs w:val="24"/>
        </w:rPr>
        <w:t>型运输</w:t>
      </w:r>
      <w:r w:rsidR="003B51FF">
        <w:rPr>
          <w:rFonts w:asciiTheme="minorEastAsia" w:hAnsiTheme="minorEastAsia" w:hint="eastAsia"/>
          <w:sz w:val="24"/>
          <w:szCs w:val="24"/>
        </w:rPr>
        <w:t>（</w:t>
      </w:r>
      <w:r w:rsidR="00EE6E46">
        <w:rPr>
          <w:rFonts w:asciiTheme="minorEastAsia" w:hAnsiTheme="minorEastAsia" w:hint="eastAsia"/>
          <w:sz w:val="24"/>
          <w:szCs w:val="24"/>
        </w:rPr>
        <w:t>国内</w:t>
      </w:r>
      <w:r w:rsidR="003B51FF">
        <w:rPr>
          <w:rFonts w:asciiTheme="minorEastAsia" w:hAnsiTheme="minorEastAsia" w:hint="eastAsia"/>
          <w:sz w:val="24"/>
          <w:szCs w:val="24"/>
        </w:rPr>
        <w:t>港口）</w:t>
      </w:r>
      <w:r w:rsidR="00B10270" w:rsidRPr="00C96826">
        <w:rPr>
          <w:rFonts w:asciiTheme="minorEastAsia" w:hAnsiTheme="minorEastAsia" w:hint="eastAsia"/>
          <w:sz w:val="24"/>
          <w:szCs w:val="24"/>
        </w:rPr>
        <w:t>，具体如下表：</w:t>
      </w:r>
    </w:p>
    <w:tbl>
      <w:tblPr>
        <w:tblW w:w="5000" w:type="pct"/>
        <w:tblLook w:val="04A0" w:firstRow="1" w:lastRow="0" w:firstColumn="1" w:lastColumn="0" w:noHBand="0" w:noVBand="1"/>
      </w:tblPr>
      <w:tblGrid>
        <w:gridCol w:w="3633"/>
        <w:gridCol w:w="576"/>
        <w:gridCol w:w="756"/>
        <w:gridCol w:w="576"/>
        <w:gridCol w:w="756"/>
        <w:gridCol w:w="576"/>
        <w:gridCol w:w="757"/>
        <w:gridCol w:w="666"/>
      </w:tblGrid>
      <w:tr w:rsidR="00F94C17" w:rsidRPr="00F94C17" w14:paraId="50538453" w14:textId="77777777" w:rsidTr="00F94C17">
        <w:trPr>
          <w:trHeight w:val="825"/>
        </w:trPr>
        <w:tc>
          <w:tcPr>
            <w:tcW w:w="5000" w:type="pct"/>
            <w:gridSpan w:val="8"/>
            <w:tcBorders>
              <w:top w:val="single" w:sz="4" w:space="0" w:color="auto"/>
              <w:left w:val="single" w:sz="4" w:space="0" w:color="auto"/>
              <w:bottom w:val="single" w:sz="4" w:space="0" w:color="auto"/>
              <w:right w:val="single" w:sz="4" w:space="0" w:color="000000"/>
            </w:tcBorders>
            <w:shd w:val="clear" w:color="000000" w:fill="8DB4E2"/>
            <w:noWrap/>
            <w:vAlign w:val="center"/>
            <w:hideMark/>
          </w:tcPr>
          <w:p w14:paraId="3B7BF57C" w14:textId="77777777" w:rsidR="00F94C17" w:rsidRPr="00F94C17" w:rsidRDefault="00F94C17" w:rsidP="00F94C17">
            <w:pPr>
              <w:widowControl/>
              <w:jc w:val="center"/>
              <w:rPr>
                <w:rFonts w:ascii="宋体" w:eastAsia="宋体" w:hAnsi="宋体" w:cs="宋体"/>
                <w:color w:val="000000"/>
                <w:kern w:val="0"/>
                <w:sz w:val="28"/>
                <w:szCs w:val="32"/>
              </w:rPr>
            </w:pPr>
            <w:r w:rsidRPr="00F94C17">
              <w:rPr>
                <w:rFonts w:ascii="宋体" w:eastAsia="宋体" w:hAnsi="宋体" w:cs="宋体" w:hint="eastAsia"/>
                <w:color w:val="000000"/>
                <w:kern w:val="0"/>
                <w:sz w:val="36"/>
                <w:szCs w:val="32"/>
              </w:rPr>
              <w:t>报价表</w:t>
            </w:r>
          </w:p>
          <w:p w14:paraId="7687BC66" w14:textId="1A88986A" w:rsidR="00F94C17" w:rsidRPr="00F94C17" w:rsidRDefault="00F94C17" w:rsidP="00F94C17">
            <w:pPr>
              <w:widowControl/>
              <w:jc w:val="center"/>
              <w:rPr>
                <w:rFonts w:ascii="宋体" w:eastAsia="宋体" w:hAnsi="宋体" w:cs="宋体"/>
                <w:color w:val="000000"/>
                <w:kern w:val="0"/>
                <w:sz w:val="32"/>
                <w:szCs w:val="32"/>
              </w:rPr>
            </w:pPr>
            <w:r w:rsidRPr="00F94C17">
              <w:rPr>
                <w:rFonts w:ascii="宋体" w:eastAsia="宋体" w:hAnsi="宋体" w:cs="宋体" w:hint="eastAsia"/>
                <w:color w:val="000000"/>
                <w:kern w:val="0"/>
                <w:sz w:val="24"/>
                <w:szCs w:val="32"/>
              </w:rPr>
              <w:t>（平板车、</w:t>
            </w:r>
            <w:r w:rsidRPr="00F94C17">
              <w:rPr>
                <w:rFonts w:ascii="宋体" w:eastAsia="宋体" w:hAnsi="宋体" w:cs="宋体" w:hint="eastAsia"/>
                <w:color w:val="000000"/>
                <w:kern w:val="0"/>
                <w:sz w:val="24"/>
                <w:szCs w:val="32"/>
                <w:highlight w:val="yellow"/>
              </w:rPr>
              <w:t>救援车</w:t>
            </w:r>
            <w:r w:rsidRPr="00F94C17">
              <w:rPr>
                <w:rFonts w:ascii="宋体" w:eastAsia="宋体" w:hAnsi="宋体" w:cs="宋体" w:hint="eastAsia"/>
                <w:color w:val="000000"/>
                <w:kern w:val="0"/>
                <w:sz w:val="24"/>
                <w:szCs w:val="32"/>
              </w:rPr>
              <w:t>报价：按单台成品车每公里报价）</w:t>
            </w:r>
          </w:p>
        </w:tc>
      </w:tr>
      <w:tr w:rsidR="00F94C17" w:rsidRPr="00F94C17" w14:paraId="56B851F4" w14:textId="77777777" w:rsidTr="00F94C17">
        <w:trPr>
          <w:trHeight w:val="630"/>
        </w:trPr>
        <w:tc>
          <w:tcPr>
            <w:tcW w:w="2190" w:type="pct"/>
            <w:tcBorders>
              <w:top w:val="nil"/>
              <w:left w:val="single" w:sz="4" w:space="0" w:color="auto"/>
              <w:bottom w:val="single" w:sz="4" w:space="0" w:color="auto"/>
              <w:right w:val="single" w:sz="4" w:space="0" w:color="auto"/>
            </w:tcBorders>
            <w:shd w:val="clear" w:color="auto" w:fill="auto"/>
            <w:vAlign w:val="center"/>
            <w:hideMark/>
          </w:tcPr>
          <w:p w14:paraId="2F0833F4" w14:textId="77777777" w:rsidR="00F94C17" w:rsidRPr="00F94C17" w:rsidRDefault="00F94C17" w:rsidP="00F94C17">
            <w:pPr>
              <w:widowControl/>
              <w:jc w:val="center"/>
              <w:rPr>
                <w:rFonts w:ascii="宋体" w:eastAsia="宋体" w:hAnsi="宋体" w:cs="宋体"/>
                <w:color w:val="000000"/>
                <w:kern w:val="0"/>
                <w:sz w:val="22"/>
              </w:rPr>
            </w:pPr>
            <w:r w:rsidRPr="00F94C17">
              <w:rPr>
                <w:rFonts w:ascii="宋体" w:eastAsia="宋体" w:hAnsi="宋体" w:cs="宋体" w:hint="eastAsia"/>
                <w:color w:val="000000"/>
                <w:kern w:val="0"/>
                <w:sz w:val="22"/>
              </w:rPr>
              <w:t>运输方式</w:t>
            </w:r>
          </w:p>
        </w:tc>
        <w:tc>
          <w:tcPr>
            <w:tcW w:w="2810"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68BDDC46" w14:textId="77777777" w:rsidR="00F94C17" w:rsidRPr="00F94C17" w:rsidRDefault="00F94C17" w:rsidP="00F94C17">
            <w:pPr>
              <w:widowControl/>
              <w:jc w:val="center"/>
              <w:rPr>
                <w:rFonts w:ascii="宋体" w:eastAsia="宋体" w:hAnsi="宋体" w:cs="宋体"/>
                <w:color w:val="000000"/>
                <w:kern w:val="0"/>
                <w:sz w:val="22"/>
              </w:rPr>
            </w:pPr>
            <w:r w:rsidRPr="00F94C17">
              <w:rPr>
                <w:rFonts w:ascii="宋体" w:eastAsia="宋体" w:hAnsi="宋体" w:cs="宋体" w:hint="eastAsia"/>
                <w:color w:val="000000"/>
                <w:kern w:val="0"/>
                <w:sz w:val="22"/>
              </w:rPr>
              <w:t>使用平板车托运</w:t>
            </w:r>
          </w:p>
        </w:tc>
      </w:tr>
      <w:tr w:rsidR="00F94C17" w:rsidRPr="00F94C17" w14:paraId="76C88259" w14:textId="77777777" w:rsidTr="00F94C17">
        <w:trPr>
          <w:trHeight w:val="1515"/>
        </w:trPr>
        <w:tc>
          <w:tcPr>
            <w:tcW w:w="2190" w:type="pct"/>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0A436FF4" w14:textId="593CA2FD" w:rsidR="00F94C17" w:rsidRDefault="00F94C17" w:rsidP="00F94C17">
            <w:pPr>
              <w:widowControl/>
              <w:jc w:val="left"/>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F94C17">
              <w:rPr>
                <w:rFonts w:ascii="宋体" w:eastAsia="宋体" w:hAnsi="宋体" w:cs="宋体" w:hint="eastAsia"/>
                <w:color w:val="000000"/>
                <w:kern w:val="0"/>
                <w:sz w:val="18"/>
                <w:szCs w:val="18"/>
              </w:rPr>
              <w:t>成品车长度(M）</w:t>
            </w:r>
          </w:p>
          <w:p w14:paraId="371754C0" w14:textId="77777777" w:rsidR="00F94C17" w:rsidRDefault="00F94C17" w:rsidP="00F94C17">
            <w:pPr>
              <w:widowControl/>
              <w:jc w:val="left"/>
              <w:rPr>
                <w:rFonts w:ascii="宋体" w:eastAsia="宋体" w:hAnsi="宋体" w:cs="宋体"/>
                <w:color w:val="000000"/>
                <w:kern w:val="0"/>
                <w:sz w:val="18"/>
                <w:szCs w:val="18"/>
              </w:rPr>
            </w:pPr>
          </w:p>
          <w:p w14:paraId="73C65926" w14:textId="77777777" w:rsidR="00F94C17" w:rsidRDefault="00F94C17" w:rsidP="00F94C17">
            <w:pPr>
              <w:widowControl/>
              <w:jc w:val="left"/>
              <w:rPr>
                <w:rFonts w:ascii="宋体" w:eastAsia="宋体" w:hAnsi="宋体" w:cs="宋体"/>
                <w:color w:val="000000"/>
                <w:kern w:val="0"/>
                <w:sz w:val="18"/>
                <w:szCs w:val="18"/>
              </w:rPr>
            </w:pPr>
          </w:p>
          <w:p w14:paraId="782CE663" w14:textId="51AE605E" w:rsidR="00F94C17" w:rsidRPr="00F94C17" w:rsidRDefault="00F94C17" w:rsidP="00F94C17">
            <w:pPr>
              <w:widowControl/>
              <w:jc w:val="left"/>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F94C17">
              <w:rPr>
                <w:rFonts w:ascii="宋体" w:eastAsia="宋体" w:hAnsi="宋体" w:cs="宋体" w:hint="eastAsia"/>
                <w:color w:val="000000"/>
                <w:kern w:val="0"/>
                <w:sz w:val="18"/>
                <w:szCs w:val="18"/>
              </w:rPr>
              <w:t>价格（元）</w:t>
            </w:r>
          </w:p>
        </w:tc>
        <w:tc>
          <w:tcPr>
            <w:tcW w:w="80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D8F619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4＜L≤5.3</w:t>
            </w:r>
          </w:p>
        </w:tc>
        <w:tc>
          <w:tcPr>
            <w:tcW w:w="80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0A0DBC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5.3＜L≤6.1</w:t>
            </w:r>
          </w:p>
        </w:tc>
        <w:tc>
          <w:tcPr>
            <w:tcW w:w="80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BC14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6.1＜L≤8.7</w:t>
            </w:r>
          </w:p>
        </w:tc>
        <w:tc>
          <w:tcPr>
            <w:tcW w:w="401" w:type="pct"/>
            <w:tcBorders>
              <w:top w:val="nil"/>
              <w:left w:val="nil"/>
              <w:bottom w:val="single" w:sz="4" w:space="0" w:color="auto"/>
              <w:right w:val="single" w:sz="4" w:space="0" w:color="auto"/>
            </w:tcBorders>
            <w:shd w:val="clear" w:color="auto" w:fill="auto"/>
            <w:noWrap/>
            <w:vAlign w:val="center"/>
            <w:hideMark/>
          </w:tcPr>
          <w:p w14:paraId="11D36B4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8.7&lt;L</w:t>
            </w:r>
          </w:p>
        </w:tc>
      </w:tr>
      <w:tr w:rsidR="00F94C17" w:rsidRPr="00F94C17" w14:paraId="2CFD8B20" w14:textId="77777777" w:rsidTr="00F94C17">
        <w:trPr>
          <w:trHeight w:val="503"/>
        </w:trPr>
        <w:tc>
          <w:tcPr>
            <w:tcW w:w="2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D8992" w14:textId="4BB1CA42"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里程（km)</w:t>
            </w:r>
          </w:p>
        </w:tc>
        <w:tc>
          <w:tcPr>
            <w:tcW w:w="347" w:type="pct"/>
            <w:tcBorders>
              <w:top w:val="nil"/>
              <w:left w:val="nil"/>
              <w:bottom w:val="single" w:sz="4" w:space="0" w:color="auto"/>
              <w:right w:val="single" w:sz="4" w:space="0" w:color="auto"/>
            </w:tcBorders>
            <w:shd w:val="clear" w:color="auto" w:fill="auto"/>
            <w:noWrap/>
            <w:vAlign w:val="center"/>
            <w:hideMark/>
          </w:tcPr>
          <w:p w14:paraId="24D3559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平板</w:t>
            </w:r>
          </w:p>
        </w:tc>
        <w:tc>
          <w:tcPr>
            <w:tcW w:w="456" w:type="pct"/>
            <w:tcBorders>
              <w:top w:val="nil"/>
              <w:left w:val="nil"/>
              <w:bottom w:val="single" w:sz="4" w:space="0" w:color="auto"/>
              <w:right w:val="single" w:sz="4" w:space="0" w:color="auto"/>
            </w:tcBorders>
            <w:shd w:val="clear" w:color="auto" w:fill="auto"/>
            <w:noWrap/>
            <w:vAlign w:val="center"/>
            <w:hideMark/>
          </w:tcPr>
          <w:p w14:paraId="5A88755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救援车</w:t>
            </w:r>
          </w:p>
        </w:tc>
        <w:tc>
          <w:tcPr>
            <w:tcW w:w="347" w:type="pct"/>
            <w:tcBorders>
              <w:top w:val="nil"/>
              <w:left w:val="nil"/>
              <w:bottom w:val="single" w:sz="4" w:space="0" w:color="auto"/>
              <w:right w:val="single" w:sz="4" w:space="0" w:color="auto"/>
            </w:tcBorders>
            <w:shd w:val="clear" w:color="auto" w:fill="auto"/>
            <w:noWrap/>
            <w:vAlign w:val="center"/>
            <w:hideMark/>
          </w:tcPr>
          <w:p w14:paraId="400AC73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平板</w:t>
            </w:r>
          </w:p>
        </w:tc>
        <w:tc>
          <w:tcPr>
            <w:tcW w:w="456" w:type="pct"/>
            <w:tcBorders>
              <w:top w:val="nil"/>
              <w:left w:val="nil"/>
              <w:bottom w:val="single" w:sz="4" w:space="0" w:color="auto"/>
              <w:right w:val="single" w:sz="4" w:space="0" w:color="auto"/>
            </w:tcBorders>
            <w:shd w:val="clear" w:color="auto" w:fill="auto"/>
            <w:noWrap/>
            <w:vAlign w:val="center"/>
            <w:hideMark/>
          </w:tcPr>
          <w:p w14:paraId="7888D0A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救援车</w:t>
            </w:r>
          </w:p>
        </w:tc>
        <w:tc>
          <w:tcPr>
            <w:tcW w:w="347" w:type="pct"/>
            <w:tcBorders>
              <w:top w:val="nil"/>
              <w:left w:val="nil"/>
              <w:bottom w:val="single" w:sz="4" w:space="0" w:color="auto"/>
              <w:right w:val="single" w:sz="4" w:space="0" w:color="auto"/>
            </w:tcBorders>
            <w:shd w:val="clear" w:color="auto" w:fill="auto"/>
            <w:noWrap/>
            <w:vAlign w:val="center"/>
            <w:hideMark/>
          </w:tcPr>
          <w:p w14:paraId="33B8C04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平板</w:t>
            </w:r>
          </w:p>
        </w:tc>
        <w:tc>
          <w:tcPr>
            <w:tcW w:w="456" w:type="pct"/>
            <w:tcBorders>
              <w:top w:val="nil"/>
              <w:left w:val="nil"/>
              <w:bottom w:val="single" w:sz="4" w:space="0" w:color="auto"/>
              <w:right w:val="single" w:sz="4" w:space="0" w:color="auto"/>
            </w:tcBorders>
            <w:shd w:val="clear" w:color="auto" w:fill="auto"/>
            <w:noWrap/>
            <w:vAlign w:val="center"/>
            <w:hideMark/>
          </w:tcPr>
          <w:p w14:paraId="51B52D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救援车</w:t>
            </w:r>
          </w:p>
        </w:tc>
        <w:tc>
          <w:tcPr>
            <w:tcW w:w="401" w:type="pct"/>
            <w:tcBorders>
              <w:top w:val="nil"/>
              <w:left w:val="nil"/>
              <w:bottom w:val="single" w:sz="4" w:space="0" w:color="auto"/>
              <w:right w:val="single" w:sz="4" w:space="0" w:color="auto"/>
            </w:tcBorders>
            <w:shd w:val="clear" w:color="auto" w:fill="auto"/>
            <w:noWrap/>
            <w:vAlign w:val="center"/>
            <w:hideMark/>
          </w:tcPr>
          <w:p w14:paraId="2E91DDF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平板</w:t>
            </w:r>
          </w:p>
        </w:tc>
      </w:tr>
      <w:tr w:rsidR="00F94C17" w:rsidRPr="00F94C17" w14:paraId="06A0BFF8" w14:textId="77777777" w:rsidTr="008A3E0B">
        <w:trPr>
          <w:trHeight w:val="503"/>
        </w:trPr>
        <w:tc>
          <w:tcPr>
            <w:tcW w:w="21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F1329" w14:textId="1AEBEE52" w:rsidR="00F94C17" w:rsidRPr="00F94C17" w:rsidRDefault="00F94C17" w:rsidP="00F94C17">
            <w:pPr>
              <w:widowControl/>
              <w:jc w:val="center"/>
              <w:rPr>
                <w:rFonts w:ascii="宋体" w:eastAsia="宋体" w:hAnsi="宋体" w:cs="宋体"/>
                <w:color w:val="000000"/>
                <w:kern w:val="0"/>
                <w:sz w:val="20"/>
                <w:szCs w:val="20"/>
              </w:rPr>
            </w:pPr>
            <w:r>
              <w:rPr>
                <w:rFonts w:hint="eastAsia"/>
                <w:color w:val="000000"/>
                <w:sz w:val="20"/>
                <w:szCs w:val="20"/>
              </w:rPr>
              <w:t>0km&lt;X</w:t>
            </w:r>
            <w:r>
              <w:rPr>
                <w:rFonts w:hint="eastAsia"/>
                <w:color w:val="000000"/>
                <w:sz w:val="20"/>
                <w:szCs w:val="20"/>
              </w:rPr>
              <w:t>≤</w:t>
            </w:r>
            <w:r>
              <w:rPr>
                <w:rFonts w:hint="eastAsia"/>
                <w:color w:val="000000"/>
                <w:sz w:val="20"/>
                <w:szCs w:val="20"/>
              </w:rPr>
              <w:t>500km</w:t>
            </w:r>
          </w:p>
        </w:tc>
        <w:tc>
          <w:tcPr>
            <w:tcW w:w="347" w:type="pct"/>
            <w:tcBorders>
              <w:top w:val="nil"/>
              <w:left w:val="nil"/>
              <w:bottom w:val="single" w:sz="4" w:space="0" w:color="auto"/>
              <w:right w:val="single" w:sz="4" w:space="0" w:color="auto"/>
            </w:tcBorders>
            <w:shd w:val="clear" w:color="auto" w:fill="auto"/>
            <w:vAlign w:val="center"/>
          </w:tcPr>
          <w:p w14:paraId="441EB8C7" w14:textId="68DBBD27" w:rsidR="00F94C17" w:rsidRPr="00F94C17" w:rsidRDefault="00F94C17" w:rsidP="00F94C17">
            <w:pPr>
              <w:widowControl/>
              <w:jc w:val="center"/>
              <w:rPr>
                <w:rFonts w:ascii="宋体" w:eastAsia="宋体" w:hAnsi="宋体" w:cs="宋体"/>
                <w:color w:val="000000"/>
                <w:kern w:val="0"/>
                <w:sz w:val="20"/>
                <w:szCs w:val="20"/>
              </w:rPr>
            </w:pPr>
          </w:p>
        </w:tc>
        <w:tc>
          <w:tcPr>
            <w:tcW w:w="456" w:type="pct"/>
            <w:tcBorders>
              <w:top w:val="nil"/>
              <w:left w:val="nil"/>
              <w:bottom w:val="single" w:sz="4" w:space="0" w:color="auto"/>
              <w:right w:val="single" w:sz="4" w:space="0" w:color="auto"/>
            </w:tcBorders>
            <w:shd w:val="clear" w:color="auto" w:fill="auto"/>
            <w:vAlign w:val="center"/>
          </w:tcPr>
          <w:p w14:paraId="69A37C90" w14:textId="3AE7C776"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vAlign w:val="center"/>
          </w:tcPr>
          <w:p w14:paraId="3FEE8B16" w14:textId="01F1F8F0"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3D5A9E9D" w14:textId="248E4B78"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noWrap/>
            <w:vAlign w:val="center"/>
          </w:tcPr>
          <w:p w14:paraId="5883BBC9" w14:textId="4DE9FCA6"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50C7E430" w14:textId="031B6B24" w:rsidR="00F94C17" w:rsidRPr="00F94C17" w:rsidRDefault="00F94C17" w:rsidP="00F94C17">
            <w:pPr>
              <w:widowControl/>
              <w:jc w:val="center"/>
              <w:rPr>
                <w:rFonts w:ascii="宋体" w:eastAsia="宋体" w:hAnsi="宋体" w:cs="宋体"/>
                <w:color w:val="000000"/>
                <w:kern w:val="0"/>
                <w:sz w:val="18"/>
                <w:szCs w:val="18"/>
              </w:rPr>
            </w:pPr>
          </w:p>
        </w:tc>
        <w:tc>
          <w:tcPr>
            <w:tcW w:w="401" w:type="pct"/>
            <w:tcBorders>
              <w:top w:val="nil"/>
              <w:left w:val="nil"/>
              <w:bottom w:val="single" w:sz="4" w:space="0" w:color="auto"/>
              <w:right w:val="single" w:sz="4" w:space="0" w:color="auto"/>
            </w:tcBorders>
            <w:shd w:val="clear" w:color="auto" w:fill="auto"/>
            <w:noWrap/>
            <w:vAlign w:val="center"/>
          </w:tcPr>
          <w:p w14:paraId="1F89DAEF" w14:textId="512B3EF7" w:rsidR="00F94C17" w:rsidRPr="00F94C17" w:rsidRDefault="00F94C17" w:rsidP="00F94C17">
            <w:pPr>
              <w:widowControl/>
              <w:jc w:val="center"/>
              <w:rPr>
                <w:rFonts w:ascii="宋体" w:eastAsia="宋体" w:hAnsi="宋体" w:cs="宋体"/>
                <w:color w:val="000000"/>
                <w:kern w:val="0"/>
                <w:sz w:val="18"/>
                <w:szCs w:val="18"/>
              </w:rPr>
            </w:pPr>
          </w:p>
        </w:tc>
      </w:tr>
      <w:tr w:rsidR="00F94C17" w:rsidRPr="00F94C17" w14:paraId="7935CD40" w14:textId="77777777" w:rsidTr="008A3E0B">
        <w:trPr>
          <w:trHeight w:val="503"/>
        </w:trPr>
        <w:tc>
          <w:tcPr>
            <w:tcW w:w="2190" w:type="pct"/>
            <w:tcBorders>
              <w:top w:val="nil"/>
              <w:left w:val="single" w:sz="4" w:space="0" w:color="auto"/>
              <w:bottom w:val="single" w:sz="4" w:space="0" w:color="auto"/>
              <w:right w:val="single" w:sz="4" w:space="0" w:color="auto"/>
            </w:tcBorders>
            <w:shd w:val="clear" w:color="auto" w:fill="auto"/>
            <w:vAlign w:val="center"/>
            <w:hideMark/>
          </w:tcPr>
          <w:p w14:paraId="5FF148F6" w14:textId="0D704096" w:rsidR="00F94C17" w:rsidRPr="00F94C17" w:rsidRDefault="00F94C17" w:rsidP="00F94C17">
            <w:pPr>
              <w:widowControl/>
              <w:jc w:val="center"/>
              <w:rPr>
                <w:rFonts w:ascii="宋体" w:eastAsia="宋体" w:hAnsi="宋体" w:cs="宋体"/>
                <w:color w:val="000000"/>
                <w:kern w:val="0"/>
                <w:sz w:val="20"/>
                <w:szCs w:val="20"/>
              </w:rPr>
            </w:pPr>
            <w:r>
              <w:rPr>
                <w:rFonts w:hint="eastAsia"/>
                <w:color w:val="000000"/>
                <w:sz w:val="20"/>
                <w:szCs w:val="20"/>
              </w:rPr>
              <w:t>500km&lt;X</w:t>
            </w:r>
            <w:r>
              <w:rPr>
                <w:rFonts w:hint="eastAsia"/>
                <w:color w:val="000000"/>
                <w:sz w:val="20"/>
                <w:szCs w:val="20"/>
              </w:rPr>
              <w:t>≤</w:t>
            </w:r>
            <w:r>
              <w:rPr>
                <w:rFonts w:hint="eastAsia"/>
                <w:color w:val="000000"/>
                <w:sz w:val="20"/>
                <w:szCs w:val="20"/>
              </w:rPr>
              <w:t>1000km</w:t>
            </w:r>
          </w:p>
        </w:tc>
        <w:tc>
          <w:tcPr>
            <w:tcW w:w="347" w:type="pct"/>
            <w:tcBorders>
              <w:top w:val="nil"/>
              <w:left w:val="nil"/>
              <w:bottom w:val="single" w:sz="4" w:space="0" w:color="auto"/>
              <w:right w:val="single" w:sz="4" w:space="0" w:color="auto"/>
            </w:tcBorders>
            <w:shd w:val="clear" w:color="auto" w:fill="auto"/>
            <w:vAlign w:val="center"/>
          </w:tcPr>
          <w:p w14:paraId="4688E43A" w14:textId="6887EDB5" w:rsidR="00F94C17" w:rsidRPr="00F94C17" w:rsidRDefault="00F94C17" w:rsidP="00F94C17">
            <w:pPr>
              <w:widowControl/>
              <w:jc w:val="center"/>
              <w:rPr>
                <w:rFonts w:ascii="宋体" w:eastAsia="宋体" w:hAnsi="宋体" w:cs="宋体"/>
                <w:color w:val="000000"/>
                <w:kern w:val="0"/>
                <w:sz w:val="20"/>
                <w:szCs w:val="20"/>
              </w:rPr>
            </w:pPr>
          </w:p>
        </w:tc>
        <w:tc>
          <w:tcPr>
            <w:tcW w:w="456" w:type="pct"/>
            <w:tcBorders>
              <w:top w:val="nil"/>
              <w:left w:val="nil"/>
              <w:bottom w:val="single" w:sz="4" w:space="0" w:color="auto"/>
              <w:right w:val="single" w:sz="4" w:space="0" w:color="auto"/>
            </w:tcBorders>
            <w:shd w:val="clear" w:color="auto" w:fill="auto"/>
            <w:vAlign w:val="center"/>
          </w:tcPr>
          <w:p w14:paraId="0CA85D44" w14:textId="5995F294"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vAlign w:val="center"/>
          </w:tcPr>
          <w:p w14:paraId="320EA52A" w14:textId="0D037B18"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76E2FD38" w14:textId="2080ECA7"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noWrap/>
            <w:vAlign w:val="center"/>
          </w:tcPr>
          <w:p w14:paraId="7D1939B0" w14:textId="77C37588"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4BC707F4" w14:textId="4D6D5E32" w:rsidR="00F94C17" w:rsidRPr="00F94C17" w:rsidRDefault="00F94C17" w:rsidP="00F94C17">
            <w:pPr>
              <w:widowControl/>
              <w:jc w:val="center"/>
              <w:rPr>
                <w:rFonts w:ascii="宋体" w:eastAsia="宋体" w:hAnsi="宋体" w:cs="宋体"/>
                <w:color w:val="000000"/>
                <w:kern w:val="0"/>
                <w:sz w:val="18"/>
                <w:szCs w:val="18"/>
              </w:rPr>
            </w:pPr>
          </w:p>
        </w:tc>
        <w:tc>
          <w:tcPr>
            <w:tcW w:w="401" w:type="pct"/>
            <w:tcBorders>
              <w:top w:val="nil"/>
              <w:left w:val="nil"/>
              <w:bottom w:val="single" w:sz="4" w:space="0" w:color="auto"/>
              <w:right w:val="single" w:sz="4" w:space="0" w:color="auto"/>
            </w:tcBorders>
            <w:shd w:val="clear" w:color="auto" w:fill="auto"/>
            <w:noWrap/>
            <w:vAlign w:val="center"/>
          </w:tcPr>
          <w:p w14:paraId="2D88EE96" w14:textId="50F4765B" w:rsidR="00F94C17" w:rsidRPr="00F94C17" w:rsidRDefault="00F94C17" w:rsidP="00F94C17">
            <w:pPr>
              <w:widowControl/>
              <w:jc w:val="center"/>
              <w:rPr>
                <w:rFonts w:ascii="宋体" w:eastAsia="宋体" w:hAnsi="宋体" w:cs="宋体"/>
                <w:color w:val="000000"/>
                <w:kern w:val="0"/>
                <w:sz w:val="18"/>
                <w:szCs w:val="18"/>
              </w:rPr>
            </w:pPr>
          </w:p>
        </w:tc>
      </w:tr>
      <w:tr w:rsidR="00F94C17" w:rsidRPr="00F94C17" w14:paraId="74184303" w14:textId="77777777" w:rsidTr="008A3E0B">
        <w:trPr>
          <w:trHeight w:val="503"/>
        </w:trPr>
        <w:tc>
          <w:tcPr>
            <w:tcW w:w="2190" w:type="pct"/>
            <w:tcBorders>
              <w:top w:val="nil"/>
              <w:left w:val="single" w:sz="4" w:space="0" w:color="auto"/>
              <w:bottom w:val="single" w:sz="4" w:space="0" w:color="auto"/>
              <w:right w:val="single" w:sz="4" w:space="0" w:color="auto"/>
            </w:tcBorders>
            <w:shd w:val="clear" w:color="auto" w:fill="auto"/>
            <w:vAlign w:val="center"/>
            <w:hideMark/>
          </w:tcPr>
          <w:p w14:paraId="20100B82" w14:textId="5A37E9B7" w:rsidR="00F94C17" w:rsidRPr="00F94C17" w:rsidRDefault="00F94C17" w:rsidP="00F94C17">
            <w:pPr>
              <w:widowControl/>
              <w:jc w:val="center"/>
              <w:rPr>
                <w:rFonts w:ascii="宋体" w:eastAsia="宋体" w:hAnsi="宋体" w:cs="宋体"/>
                <w:color w:val="000000"/>
                <w:kern w:val="0"/>
                <w:sz w:val="20"/>
                <w:szCs w:val="20"/>
              </w:rPr>
            </w:pPr>
            <w:r>
              <w:rPr>
                <w:rFonts w:hint="eastAsia"/>
                <w:color w:val="000000"/>
                <w:sz w:val="20"/>
                <w:szCs w:val="20"/>
              </w:rPr>
              <w:t>1000km&lt;X</w:t>
            </w:r>
            <w:r>
              <w:rPr>
                <w:rFonts w:hint="eastAsia"/>
                <w:color w:val="000000"/>
                <w:sz w:val="20"/>
                <w:szCs w:val="20"/>
              </w:rPr>
              <w:t>≤</w:t>
            </w:r>
            <w:r>
              <w:rPr>
                <w:rFonts w:hint="eastAsia"/>
                <w:color w:val="000000"/>
                <w:sz w:val="20"/>
                <w:szCs w:val="20"/>
              </w:rPr>
              <w:t>2000km</w:t>
            </w:r>
          </w:p>
        </w:tc>
        <w:tc>
          <w:tcPr>
            <w:tcW w:w="347" w:type="pct"/>
            <w:tcBorders>
              <w:top w:val="nil"/>
              <w:left w:val="nil"/>
              <w:bottom w:val="single" w:sz="4" w:space="0" w:color="auto"/>
              <w:right w:val="single" w:sz="4" w:space="0" w:color="auto"/>
            </w:tcBorders>
            <w:shd w:val="clear" w:color="auto" w:fill="auto"/>
            <w:vAlign w:val="center"/>
          </w:tcPr>
          <w:p w14:paraId="22964C6D" w14:textId="41F6B41F" w:rsidR="00F94C17" w:rsidRPr="00F94C17" w:rsidRDefault="00F94C17" w:rsidP="00F94C17">
            <w:pPr>
              <w:widowControl/>
              <w:jc w:val="center"/>
              <w:rPr>
                <w:rFonts w:ascii="宋体" w:eastAsia="宋体" w:hAnsi="宋体" w:cs="宋体"/>
                <w:color w:val="000000"/>
                <w:kern w:val="0"/>
                <w:sz w:val="20"/>
                <w:szCs w:val="20"/>
              </w:rPr>
            </w:pPr>
          </w:p>
        </w:tc>
        <w:tc>
          <w:tcPr>
            <w:tcW w:w="456" w:type="pct"/>
            <w:tcBorders>
              <w:top w:val="nil"/>
              <w:left w:val="nil"/>
              <w:bottom w:val="single" w:sz="4" w:space="0" w:color="auto"/>
              <w:right w:val="single" w:sz="4" w:space="0" w:color="auto"/>
            </w:tcBorders>
            <w:shd w:val="clear" w:color="auto" w:fill="auto"/>
            <w:vAlign w:val="center"/>
          </w:tcPr>
          <w:p w14:paraId="7AFEAF09" w14:textId="5EB78859"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vAlign w:val="center"/>
          </w:tcPr>
          <w:p w14:paraId="178DEA60" w14:textId="5638DE5D"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3A653353" w14:textId="59BA2C0D"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noWrap/>
            <w:vAlign w:val="center"/>
          </w:tcPr>
          <w:p w14:paraId="576ED7CF" w14:textId="50D6C115"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525A062D" w14:textId="29482C43" w:rsidR="00F94C17" w:rsidRPr="00F94C17" w:rsidRDefault="00F94C17" w:rsidP="00F94C17">
            <w:pPr>
              <w:widowControl/>
              <w:jc w:val="center"/>
              <w:rPr>
                <w:rFonts w:ascii="宋体" w:eastAsia="宋体" w:hAnsi="宋体" w:cs="宋体"/>
                <w:color w:val="000000"/>
                <w:kern w:val="0"/>
                <w:sz w:val="18"/>
                <w:szCs w:val="18"/>
              </w:rPr>
            </w:pPr>
          </w:p>
        </w:tc>
        <w:tc>
          <w:tcPr>
            <w:tcW w:w="401" w:type="pct"/>
            <w:tcBorders>
              <w:top w:val="nil"/>
              <w:left w:val="nil"/>
              <w:bottom w:val="single" w:sz="4" w:space="0" w:color="auto"/>
              <w:right w:val="single" w:sz="4" w:space="0" w:color="auto"/>
            </w:tcBorders>
            <w:shd w:val="clear" w:color="auto" w:fill="auto"/>
            <w:noWrap/>
            <w:vAlign w:val="center"/>
          </w:tcPr>
          <w:p w14:paraId="62ABCE5A" w14:textId="41B71FB5" w:rsidR="00F94C17" w:rsidRPr="00F94C17" w:rsidRDefault="00F94C17" w:rsidP="00F94C17">
            <w:pPr>
              <w:widowControl/>
              <w:jc w:val="center"/>
              <w:rPr>
                <w:rFonts w:ascii="宋体" w:eastAsia="宋体" w:hAnsi="宋体" w:cs="宋体"/>
                <w:color w:val="000000"/>
                <w:kern w:val="0"/>
                <w:sz w:val="18"/>
                <w:szCs w:val="18"/>
              </w:rPr>
            </w:pPr>
          </w:p>
        </w:tc>
      </w:tr>
      <w:tr w:rsidR="00F94C17" w:rsidRPr="00F94C17" w14:paraId="406D116D" w14:textId="77777777" w:rsidTr="008A3E0B">
        <w:trPr>
          <w:trHeight w:val="503"/>
        </w:trPr>
        <w:tc>
          <w:tcPr>
            <w:tcW w:w="2190" w:type="pct"/>
            <w:tcBorders>
              <w:top w:val="nil"/>
              <w:left w:val="single" w:sz="4" w:space="0" w:color="auto"/>
              <w:bottom w:val="single" w:sz="4" w:space="0" w:color="auto"/>
              <w:right w:val="single" w:sz="4" w:space="0" w:color="auto"/>
            </w:tcBorders>
            <w:shd w:val="clear" w:color="auto" w:fill="auto"/>
            <w:noWrap/>
            <w:vAlign w:val="center"/>
            <w:hideMark/>
          </w:tcPr>
          <w:p w14:paraId="61CFAEA4" w14:textId="77777777" w:rsidR="00F94C17" w:rsidRPr="00F94C17" w:rsidRDefault="00F94C17" w:rsidP="00F94C17">
            <w:pPr>
              <w:widowControl/>
              <w:jc w:val="center"/>
              <w:rPr>
                <w:color w:val="000000"/>
                <w:sz w:val="20"/>
                <w:szCs w:val="20"/>
              </w:rPr>
            </w:pPr>
            <w:r w:rsidRPr="00F94C17">
              <w:rPr>
                <w:rFonts w:hint="eastAsia"/>
                <w:color w:val="000000"/>
                <w:sz w:val="20"/>
                <w:szCs w:val="20"/>
              </w:rPr>
              <w:t>2000km&lt;X</w:t>
            </w:r>
          </w:p>
        </w:tc>
        <w:tc>
          <w:tcPr>
            <w:tcW w:w="347" w:type="pct"/>
            <w:tcBorders>
              <w:top w:val="nil"/>
              <w:left w:val="nil"/>
              <w:bottom w:val="single" w:sz="4" w:space="0" w:color="auto"/>
              <w:right w:val="single" w:sz="4" w:space="0" w:color="auto"/>
            </w:tcBorders>
            <w:shd w:val="clear" w:color="auto" w:fill="auto"/>
            <w:noWrap/>
            <w:vAlign w:val="center"/>
          </w:tcPr>
          <w:p w14:paraId="776BC0C9" w14:textId="5BF73155" w:rsidR="00F94C17" w:rsidRPr="00F94C17" w:rsidRDefault="00F94C17" w:rsidP="00F94C17">
            <w:pPr>
              <w:widowControl/>
              <w:jc w:val="center"/>
              <w:rPr>
                <w:rFonts w:ascii="宋体" w:eastAsia="宋体" w:hAnsi="宋体" w:cs="宋体"/>
                <w:color w:val="000000"/>
                <w:kern w:val="0"/>
                <w:sz w:val="20"/>
                <w:szCs w:val="20"/>
              </w:rPr>
            </w:pPr>
          </w:p>
        </w:tc>
        <w:tc>
          <w:tcPr>
            <w:tcW w:w="456" w:type="pct"/>
            <w:tcBorders>
              <w:top w:val="nil"/>
              <w:left w:val="nil"/>
              <w:bottom w:val="single" w:sz="4" w:space="0" w:color="auto"/>
              <w:right w:val="single" w:sz="4" w:space="0" w:color="auto"/>
            </w:tcBorders>
            <w:shd w:val="clear" w:color="auto" w:fill="auto"/>
            <w:vAlign w:val="center"/>
          </w:tcPr>
          <w:p w14:paraId="7BCFDED8" w14:textId="6CA39E27"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vAlign w:val="center"/>
          </w:tcPr>
          <w:p w14:paraId="70A5002C" w14:textId="1D4EA1D8"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050493FF" w14:textId="15BA0B42" w:rsidR="00F94C17" w:rsidRPr="00F94C17" w:rsidRDefault="00F94C17" w:rsidP="00F94C17">
            <w:pPr>
              <w:widowControl/>
              <w:jc w:val="center"/>
              <w:rPr>
                <w:rFonts w:ascii="宋体" w:eastAsia="宋体" w:hAnsi="宋体" w:cs="宋体"/>
                <w:color w:val="000000"/>
                <w:kern w:val="0"/>
                <w:sz w:val="18"/>
                <w:szCs w:val="18"/>
              </w:rPr>
            </w:pPr>
          </w:p>
        </w:tc>
        <w:tc>
          <w:tcPr>
            <w:tcW w:w="347" w:type="pct"/>
            <w:tcBorders>
              <w:top w:val="nil"/>
              <w:left w:val="nil"/>
              <w:bottom w:val="single" w:sz="4" w:space="0" w:color="auto"/>
              <w:right w:val="single" w:sz="4" w:space="0" w:color="auto"/>
            </w:tcBorders>
            <w:shd w:val="clear" w:color="auto" w:fill="auto"/>
            <w:noWrap/>
            <w:vAlign w:val="center"/>
          </w:tcPr>
          <w:p w14:paraId="1BAE426E" w14:textId="11557018" w:rsidR="00F94C17" w:rsidRPr="00F94C17" w:rsidRDefault="00F94C17" w:rsidP="00F94C17">
            <w:pPr>
              <w:widowControl/>
              <w:jc w:val="center"/>
              <w:rPr>
                <w:rFonts w:ascii="宋体" w:eastAsia="宋体" w:hAnsi="宋体" w:cs="宋体"/>
                <w:color w:val="000000"/>
                <w:kern w:val="0"/>
                <w:sz w:val="18"/>
                <w:szCs w:val="18"/>
              </w:rPr>
            </w:pPr>
          </w:p>
        </w:tc>
        <w:tc>
          <w:tcPr>
            <w:tcW w:w="456" w:type="pct"/>
            <w:tcBorders>
              <w:top w:val="nil"/>
              <w:left w:val="nil"/>
              <w:bottom w:val="single" w:sz="4" w:space="0" w:color="auto"/>
              <w:right w:val="single" w:sz="4" w:space="0" w:color="auto"/>
            </w:tcBorders>
            <w:shd w:val="clear" w:color="auto" w:fill="auto"/>
            <w:noWrap/>
            <w:vAlign w:val="center"/>
          </w:tcPr>
          <w:p w14:paraId="0737308F" w14:textId="4036CCA3" w:rsidR="00F94C17" w:rsidRPr="00F94C17" w:rsidRDefault="00F94C17" w:rsidP="00F94C17">
            <w:pPr>
              <w:widowControl/>
              <w:jc w:val="center"/>
              <w:rPr>
                <w:rFonts w:ascii="宋体" w:eastAsia="宋体" w:hAnsi="宋体" w:cs="宋体"/>
                <w:color w:val="000000"/>
                <w:kern w:val="0"/>
                <w:sz w:val="18"/>
                <w:szCs w:val="18"/>
              </w:rPr>
            </w:pPr>
          </w:p>
        </w:tc>
        <w:tc>
          <w:tcPr>
            <w:tcW w:w="401" w:type="pct"/>
            <w:tcBorders>
              <w:top w:val="nil"/>
              <w:left w:val="nil"/>
              <w:bottom w:val="single" w:sz="4" w:space="0" w:color="auto"/>
              <w:right w:val="single" w:sz="4" w:space="0" w:color="auto"/>
            </w:tcBorders>
            <w:shd w:val="clear" w:color="auto" w:fill="auto"/>
            <w:noWrap/>
            <w:vAlign w:val="center"/>
          </w:tcPr>
          <w:p w14:paraId="6B4E9312" w14:textId="3068D16B" w:rsidR="00F94C17" w:rsidRPr="00F94C17" w:rsidRDefault="00F94C17" w:rsidP="00F94C17">
            <w:pPr>
              <w:widowControl/>
              <w:jc w:val="center"/>
              <w:rPr>
                <w:rFonts w:ascii="宋体" w:eastAsia="宋体" w:hAnsi="宋体" w:cs="宋体"/>
                <w:color w:val="000000"/>
                <w:kern w:val="0"/>
                <w:sz w:val="18"/>
                <w:szCs w:val="18"/>
              </w:rPr>
            </w:pPr>
          </w:p>
        </w:tc>
      </w:tr>
      <w:tr w:rsidR="00F94C17" w:rsidRPr="00F94C17" w14:paraId="11B91F31" w14:textId="77777777" w:rsidTr="00F94C17">
        <w:trPr>
          <w:trHeight w:val="1249"/>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3424E0D" w14:textId="4D5E9917" w:rsidR="00F94C17" w:rsidRPr="00F94C17" w:rsidRDefault="00F94C17" w:rsidP="00F94C17">
            <w:pPr>
              <w:widowControl/>
              <w:jc w:val="left"/>
              <w:rPr>
                <w:rFonts w:ascii="宋体" w:eastAsia="宋体" w:hAnsi="宋体" w:cs="宋体"/>
                <w:color w:val="000000"/>
                <w:kern w:val="0"/>
                <w:sz w:val="20"/>
                <w:szCs w:val="20"/>
              </w:rPr>
            </w:pPr>
            <w:r w:rsidRPr="00F94C17">
              <w:rPr>
                <w:rFonts w:ascii="宋体" w:eastAsia="宋体" w:hAnsi="宋体" w:cs="宋体" w:hint="eastAsia"/>
                <w:color w:val="000000"/>
                <w:kern w:val="0"/>
                <w:sz w:val="20"/>
                <w:szCs w:val="20"/>
              </w:rPr>
              <w:t>备注: 1、成品车高度大于等于3.7米或宽度大于3米采取板车运输的单独报价：</w:t>
            </w:r>
            <w:r w:rsidRPr="00F94C17">
              <w:rPr>
                <w:rFonts w:ascii="宋体" w:eastAsia="宋体" w:hAnsi="宋体" w:cs="宋体" w:hint="eastAsia"/>
                <w:color w:val="000000"/>
                <w:kern w:val="0"/>
                <w:sz w:val="20"/>
                <w:szCs w:val="20"/>
                <w:u w:val="single"/>
              </w:rPr>
              <w:t xml:space="preserve">      </w:t>
            </w:r>
            <w:r w:rsidRPr="00F94C17">
              <w:rPr>
                <w:rFonts w:ascii="宋体" w:eastAsia="宋体" w:hAnsi="宋体" w:cs="宋体" w:hint="eastAsia"/>
                <w:color w:val="000000"/>
                <w:kern w:val="0"/>
                <w:sz w:val="20"/>
                <w:szCs w:val="20"/>
              </w:rPr>
              <w:t>元/公里/台（满足一个条件或两个条件都满足；报价一样）。</w:t>
            </w:r>
            <w:r w:rsidRPr="00F94C17">
              <w:rPr>
                <w:rFonts w:ascii="宋体" w:eastAsia="宋体" w:hAnsi="宋体" w:cs="宋体" w:hint="eastAsia"/>
                <w:color w:val="000000"/>
                <w:kern w:val="0"/>
                <w:sz w:val="20"/>
                <w:szCs w:val="20"/>
              </w:rPr>
              <w:br/>
              <w:t xml:space="preserve">      2、平板车托运标段中6.1＜L≤8.7标段，如单车重量超过15吨，则价格执行8.7&lt;L标段。</w:t>
            </w:r>
            <w:r w:rsidRPr="00F94C17">
              <w:rPr>
                <w:rFonts w:ascii="宋体" w:eastAsia="宋体" w:hAnsi="宋体" w:cs="宋体" w:hint="eastAsia"/>
                <w:color w:val="000000"/>
                <w:kern w:val="0"/>
                <w:sz w:val="20"/>
                <w:szCs w:val="20"/>
              </w:rPr>
              <w:br/>
              <w:t xml:space="preserve">     </w:t>
            </w:r>
            <w:r>
              <w:rPr>
                <w:rFonts w:ascii="宋体" w:eastAsia="宋体" w:hAnsi="宋体" w:cs="宋体"/>
                <w:color w:val="000000"/>
                <w:kern w:val="0"/>
                <w:sz w:val="20"/>
                <w:szCs w:val="20"/>
              </w:rPr>
              <w:t xml:space="preserve"> 3</w:t>
            </w:r>
            <w:r w:rsidRPr="00F94C17">
              <w:rPr>
                <w:rFonts w:ascii="宋体" w:eastAsia="宋体" w:hAnsi="宋体" w:cs="宋体" w:hint="eastAsia"/>
                <w:color w:val="000000"/>
                <w:kern w:val="0"/>
                <w:sz w:val="20"/>
                <w:szCs w:val="20"/>
              </w:rPr>
              <w:t>、以上报价为含税报价。</w:t>
            </w:r>
          </w:p>
        </w:tc>
      </w:tr>
    </w:tbl>
    <w:p w14:paraId="03660A5B" w14:textId="4C4D61A5" w:rsidR="00F94C17" w:rsidRDefault="000078ED" w:rsidP="00EE6E46">
      <w:pPr>
        <w:spacing w:line="360" w:lineRule="auto"/>
        <w:rPr>
          <w:rFonts w:asciiTheme="minorEastAsia" w:hAnsiTheme="minorEastAsia"/>
          <w:sz w:val="24"/>
          <w:szCs w:val="24"/>
        </w:rPr>
      </w:pPr>
      <w:r>
        <w:rPr>
          <w:rFonts w:asciiTheme="minorEastAsia" w:hAnsiTheme="minorEastAsia" w:hint="eastAsia"/>
          <w:sz w:val="24"/>
          <w:szCs w:val="24"/>
        </w:rPr>
        <w:t>主要线路</w:t>
      </w:r>
      <w:r w:rsidR="00464099">
        <w:rPr>
          <w:rFonts w:asciiTheme="minorEastAsia" w:hAnsiTheme="minorEastAsia" w:hint="eastAsia"/>
          <w:sz w:val="24"/>
          <w:szCs w:val="24"/>
        </w:rPr>
        <w:t>公里数参考：南京金龙-上海2</w:t>
      </w:r>
      <w:r w:rsidR="00464099">
        <w:rPr>
          <w:rFonts w:asciiTheme="minorEastAsia" w:hAnsiTheme="minorEastAsia"/>
          <w:sz w:val="24"/>
          <w:szCs w:val="24"/>
        </w:rPr>
        <w:t>83KM</w:t>
      </w:r>
    </w:p>
    <w:p w14:paraId="4FA7C1CB" w14:textId="77777777" w:rsidR="00F94C17" w:rsidRDefault="00F94C17">
      <w:pPr>
        <w:widowControl/>
        <w:jc w:val="left"/>
        <w:rPr>
          <w:rFonts w:asciiTheme="minorEastAsia" w:hAnsiTheme="minorEastAsia"/>
          <w:sz w:val="24"/>
          <w:szCs w:val="24"/>
        </w:rPr>
      </w:pPr>
      <w:r>
        <w:rPr>
          <w:rFonts w:asciiTheme="minorEastAsia" w:hAnsiTheme="minorEastAsia"/>
          <w:sz w:val="24"/>
          <w:szCs w:val="24"/>
        </w:rPr>
        <w:br w:type="page"/>
      </w:r>
    </w:p>
    <w:tbl>
      <w:tblPr>
        <w:tblW w:w="8687" w:type="dxa"/>
        <w:tblInd w:w="-5" w:type="dxa"/>
        <w:tblLayout w:type="fixed"/>
        <w:tblLook w:val="04A0" w:firstRow="1" w:lastRow="0" w:firstColumn="1" w:lastColumn="0" w:noHBand="0" w:noVBand="1"/>
      </w:tblPr>
      <w:tblGrid>
        <w:gridCol w:w="1120"/>
        <w:gridCol w:w="1224"/>
        <w:gridCol w:w="1334"/>
        <w:gridCol w:w="1027"/>
        <w:gridCol w:w="756"/>
        <w:gridCol w:w="1477"/>
        <w:gridCol w:w="1749"/>
      </w:tblGrid>
      <w:tr w:rsidR="00F94C17" w:rsidRPr="00F94C17" w14:paraId="458B611A" w14:textId="77777777" w:rsidTr="00F94C17">
        <w:trPr>
          <w:trHeight w:val="540"/>
          <w:tblHeader/>
        </w:trPr>
        <w:tc>
          <w:tcPr>
            <w:tcW w:w="8687" w:type="dxa"/>
            <w:gridSpan w:val="7"/>
            <w:tcBorders>
              <w:top w:val="single" w:sz="8" w:space="0" w:color="auto"/>
              <w:left w:val="single" w:sz="8" w:space="0" w:color="auto"/>
              <w:bottom w:val="single" w:sz="4" w:space="0" w:color="auto"/>
              <w:right w:val="single" w:sz="8" w:space="0" w:color="000000"/>
            </w:tcBorders>
            <w:shd w:val="clear" w:color="000000" w:fill="C6EFCE"/>
            <w:noWrap/>
            <w:vAlign w:val="center"/>
            <w:hideMark/>
          </w:tcPr>
          <w:p w14:paraId="00BF4A20" w14:textId="77777777" w:rsidR="00F94C17" w:rsidRPr="00F94C17" w:rsidRDefault="00F94C17" w:rsidP="00F94C17">
            <w:pPr>
              <w:widowControl/>
              <w:jc w:val="center"/>
              <w:rPr>
                <w:rFonts w:ascii="宋体" w:eastAsia="宋体" w:hAnsi="宋体" w:cs="宋体"/>
                <w:color w:val="FF0000"/>
                <w:kern w:val="0"/>
                <w:sz w:val="44"/>
                <w:szCs w:val="44"/>
              </w:rPr>
            </w:pPr>
            <w:r w:rsidRPr="00F94C17">
              <w:rPr>
                <w:rFonts w:ascii="宋体" w:eastAsia="宋体" w:hAnsi="宋体" w:cs="宋体" w:hint="eastAsia"/>
                <w:color w:val="FF0000"/>
                <w:kern w:val="0"/>
                <w:sz w:val="44"/>
                <w:szCs w:val="44"/>
              </w:rPr>
              <w:lastRenderedPageBreak/>
              <w:t>目前现有的车型</w:t>
            </w:r>
          </w:p>
        </w:tc>
      </w:tr>
      <w:tr w:rsidR="00F94C17" w:rsidRPr="00F94C17" w14:paraId="3C119D6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blHeader/>
        </w:trPr>
        <w:tc>
          <w:tcPr>
            <w:tcW w:w="1120" w:type="dxa"/>
            <w:shd w:val="clear" w:color="auto" w:fill="auto"/>
            <w:noWrap/>
            <w:vAlign w:val="center"/>
            <w:hideMark/>
          </w:tcPr>
          <w:p w14:paraId="0F18F41F"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事业部</w:t>
            </w:r>
          </w:p>
        </w:tc>
        <w:tc>
          <w:tcPr>
            <w:tcW w:w="1224" w:type="dxa"/>
            <w:shd w:val="clear" w:color="auto" w:fill="auto"/>
            <w:noWrap/>
            <w:vAlign w:val="center"/>
            <w:hideMark/>
          </w:tcPr>
          <w:p w14:paraId="4B5A07C0"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名称</w:t>
            </w:r>
          </w:p>
        </w:tc>
        <w:tc>
          <w:tcPr>
            <w:tcW w:w="1334" w:type="dxa"/>
            <w:shd w:val="clear" w:color="auto" w:fill="auto"/>
            <w:noWrap/>
            <w:vAlign w:val="center"/>
            <w:hideMark/>
          </w:tcPr>
          <w:p w14:paraId="57E83D52"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车型</w:t>
            </w:r>
          </w:p>
        </w:tc>
        <w:tc>
          <w:tcPr>
            <w:tcW w:w="1027" w:type="dxa"/>
            <w:shd w:val="clear" w:color="auto" w:fill="auto"/>
            <w:noWrap/>
            <w:vAlign w:val="center"/>
            <w:hideMark/>
          </w:tcPr>
          <w:p w14:paraId="03855433"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长/mm</w:t>
            </w:r>
          </w:p>
        </w:tc>
        <w:tc>
          <w:tcPr>
            <w:tcW w:w="756" w:type="dxa"/>
            <w:shd w:val="clear" w:color="auto" w:fill="auto"/>
            <w:noWrap/>
            <w:vAlign w:val="center"/>
            <w:hideMark/>
          </w:tcPr>
          <w:p w14:paraId="2CFBE11A"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宽/mm</w:t>
            </w:r>
          </w:p>
        </w:tc>
        <w:tc>
          <w:tcPr>
            <w:tcW w:w="1477" w:type="dxa"/>
            <w:shd w:val="clear" w:color="auto" w:fill="auto"/>
            <w:noWrap/>
            <w:vAlign w:val="center"/>
            <w:hideMark/>
          </w:tcPr>
          <w:p w14:paraId="55F75B3D" w14:textId="77777777" w:rsidR="00F94C17" w:rsidRPr="00F94C17" w:rsidRDefault="00F94C17" w:rsidP="00F94C17">
            <w:pPr>
              <w:widowControl/>
              <w:jc w:val="center"/>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高/mm</w:t>
            </w:r>
          </w:p>
        </w:tc>
        <w:tc>
          <w:tcPr>
            <w:tcW w:w="1749" w:type="dxa"/>
            <w:shd w:val="clear" w:color="auto" w:fill="auto"/>
            <w:noWrap/>
            <w:vAlign w:val="center"/>
            <w:hideMark/>
          </w:tcPr>
          <w:p w14:paraId="0D74273A" w14:textId="77777777" w:rsidR="00F94C17" w:rsidRPr="00F94C17" w:rsidRDefault="00F94C17" w:rsidP="00F94C17">
            <w:pPr>
              <w:widowControl/>
              <w:jc w:val="left"/>
              <w:rPr>
                <w:rFonts w:ascii="宋体" w:eastAsia="宋体" w:hAnsi="宋体" w:cs="宋体"/>
                <w:bCs/>
                <w:color w:val="000000"/>
                <w:kern w:val="0"/>
                <w:sz w:val="18"/>
                <w:szCs w:val="18"/>
              </w:rPr>
            </w:pPr>
            <w:r w:rsidRPr="00F94C17">
              <w:rPr>
                <w:rFonts w:ascii="宋体" w:eastAsia="宋体" w:hAnsi="宋体" w:cs="宋体" w:hint="eastAsia"/>
                <w:bCs/>
                <w:color w:val="000000"/>
                <w:kern w:val="0"/>
                <w:sz w:val="18"/>
                <w:szCs w:val="18"/>
              </w:rPr>
              <w:t>整备质量/kg</w:t>
            </w:r>
          </w:p>
        </w:tc>
      </w:tr>
      <w:tr w:rsidR="00F94C17" w:rsidRPr="00F94C17" w14:paraId="06EF63A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restart"/>
            <w:shd w:val="clear" w:color="auto" w:fill="auto"/>
            <w:noWrap/>
            <w:vAlign w:val="center"/>
            <w:hideMark/>
          </w:tcPr>
          <w:p w14:paraId="0AD0879C" w14:textId="77777777" w:rsidR="00F94C17" w:rsidRPr="00F94C17" w:rsidRDefault="00F94C17" w:rsidP="00F94C17">
            <w:pPr>
              <w:widowControl/>
              <w:jc w:val="center"/>
              <w:rPr>
                <w:rFonts w:ascii="宋体" w:eastAsia="宋体" w:hAnsi="宋体" w:cs="宋体"/>
                <w:b/>
                <w:bCs/>
                <w:color w:val="000000"/>
                <w:kern w:val="0"/>
                <w:sz w:val="18"/>
                <w:szCs w:val="18"/>
              </w:rPr>
            </w:pPr>
            <w:r w:rsidRPr="00F94C17">
              <w:rPr>
                <w:rFonts w:ascii="宋体" w:eastAsia="宋体" w:hAnsi="宋体" w:cs="宋体" w:hint="eastAsia"/>
                <w:b/>
                <w:bCs/>
                <w:color w:val="000000"/>
                <w:kern w:val="0"/>
                <w:sz w:val="18"/>
                <w:szCs w:val="18"/>
              </w:rPr>
              <w:t>大客事业部</w:t>
            </w:r>
          </w:p>
        </w:tc>
        <w:tc>
          <w:tcPr>
            <w:tcW w:w="1224" w:type="dxa"/>
            <w:shd w:val="clear" w:color="000000" w:fill="FFFFFF"/>
            <w:vAlign w:val="center"/>
            <w:hideMark/>
          </w:tcPr>
          <w:p w14:paraId="7CEF239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纯电动客车</w:t>
            </w:r>
          </w:p>
        </w:tc>
        <w:tc>
          <w:tcPr>
            <w:tcW w:w="1334" w:type="dxa"/>
            <w:shd w:val="clear" w:color="000000" w:fill="FFFFFF"/>
            <w:vAlign w:val="center"/>
            <w:hideMark/>
          </w:tcPr>
          <w:p w14:paraId="7D345ED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NJL6127EV</w:t>
            </w:r>
          </w:p>
        </w:tc>
        <w:tc>
          <w:tcPr>
            <w:tcW w:w="1027" w:type="dxa"/>
            <w:shd w:val="clear" w:color="auto" w:fill="auto"/>
            <w:vAlign w:val="center"/>
            <w:hideMark/>
          </w:tcPr>
          <w:p w14:paraId="5D27775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11600</w:t>
            </w:r>
          </w:p>
        </w:tc>
        <w:tc>
          <w:tcPr>
            <w:tcW w:w="756" w:type="dxa"/>
            <w:shd w:val="clear" w:color="auto" w:fill="auto"/>
            <w:vAlign w:val="center"/>
            <w:hideMark/>
          </w:tcPr>
          <w:p w14:paraId="4E19E34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2480</w:t>
            </w:r>
          </w:p>
        </w:tc>
        <w:tc>
          <w:tcPr>
            <w:tcW w:w="1477" w:type="dxa"/>
            <w:shd w:val="clear" w:color="auto" w:fill="auto"/>
            <w:vAlign w:val="center"/>
            <w:hideMark/>
          </w:tcPr>
          <w:p w14:paraId="522FF34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3450，3540</w:t>
            </w:r>
          </w:p>
        </w:tc>
        <w:tc>
          <w:tcPr>
            <w:tcW w:w="1749" w:type="dxa"/>
            <w:shd w:val="clear" w:color="auto" w:fill="auto"/>
            <w:vAlign w:val="center"/>
            <w:hideMark/>
          </w:tcPr>
          <w:p w14:paraId="1493D8C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 xml:space="preserve">12350,12650 </w:t>
            </w:r>
          </w:p>
        </w:tc>
      </w:tr>
      <w:tr w:rsidR="00F94C17" w:rsidRPr="00F94C17" w14:paraId="1B221F3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8CE6A43"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11CF647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纯电动客车</w:t>
            </w:r>
          </w:p>
        </w:tc>
        <w:tc>
          <w:tcPr>
            <w:tcW w:w="1334" w:type="dxa"/>
            <w:shd w:val="clear" w:color="000000" w:fill="FFFFFF"/>
            <w:vAlign w:val="center"/>
            <w:hideMark/>
          </w:tcPr>
          <w:p w14:paraId="5C4DA75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NJL6117EV</w:t>
            </w:r>
          </w:p>
        </w:tc>
        <w:tc>
          <w:tcPr>
            <w:tcW w:w="1027" w:type="dxa"/>
            <w:shd w:val="clear" w:color="auto" w:fill="auto"/>
            <w:vAlign w:val="center"/>
            <w:hideMark/>
          </w:tcPr>
          <w:p w14:paraId="2A1A398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10995</w:t>
            </w:r>
          </w:p>
        </w:tc>
        <w:tc>
          <w:tcPr>
            <w:tcW w:w="756" w:type="dxa"/>
            <w:shd w:val="clear" w:color="auto" w:fill="auto"/>
            <w:vAlign w:val="center"/>
            <w:hideMark/>
          </w:tcPr>
          <w:p w14:paraId="4B1CF5D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2480</w:t>
            </w:r>
          </w:p>
        </w:tc>
        <w:tc>
          <w:tcPr>
            <w:tcW w:w="1477" w:type="dxa"/>
            <w:shd w:val="clear" w:color="auto" w:fill="auto"/>
            <w:vAlign w:val="center"/>
            <w:hideMark/>
          </w:tcPr>
          <w:p w14:paraId="310FE2C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3450，3540</w:t>
            </w:r>
          </w:p>
        </w:tc>
        <w:tc>
          <w:tcPr>
            <w:tcW w:w="1749" w:type="dxa"/>
            <w:shd w:val="clear" w:color="auto" w:fill="auto"/>
            <w:vAlign w:val="center"/>
            <w:hideMark/>
          </w:tcPr>
          <w:p w14:paraId="497B52B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13000</w:t>
            </w:r>
          </w:p>
        </w:tc>
      </w:tr>
      <w:tr w:rsidR="00F94C17" w:rsidRPr="00F94C17" w14:paraId="05EE372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071337F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756320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纯电动客车</w:t>
            </w:r>
          </w:p>
        </w:tc>
        <w:tc>
          <w:tcPr>
            <w:tcW w:w="1334" w:type="dxa"/>
            <w:shd w:val="clear" w:color="000000" w:fill="FFFFFF"/>
            <w:vAlign w:val="center"/>
            <w:hideMark/>
          </w:tcPr>
          <w:p w14:paraId="10C92A3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NJL6902EV</w:t>
            </w:r>
          </w:p>
        </w:tc>
        <w:tc>
          <w:tcPr>
            <w:tcW w:w="1027" w:type="dxa"/>
            <w:shd w:val="clear" w:color="auto" w:fill="auto"/>
            <w:vAlign w:val="center"/>
            <w:hideMark/>
          </w:tcPr>
          <w:p w14:paraId="1064DE9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8995</w:t>
            </w:r>
          </w:p>
        </w:tc>
        <w:tc>
          <w:tcPr>
            <w:tcW w:w="756" w:type="dxa"/>
            <w:shd w:val="clear" w:color="auto" w:fill="auto"/>
            <w:vAlign w:val="center"/>
            <w:hideMark/>
          </w:tcPr>
          <w:p w14:paraId="08BB13B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2500</w:t>
            </w:r>
          </w:p>
        </w:tc>
        <w:tc>
          <w:tcPr>
            <w:tcW w:w="1477" w:type="dxa"/>
            <w:shd w:val="clear" w:color="auto" w:fill="auto"/>
            <w:vAlign w:val="center"/>
            <w:hideMark/>
          </w:tcPr>
          <w:p w14:paraId="0BEFAE9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3210，3360</w:t>
            </w:r>
          </w:p>
        </w:tc>
        <w:tc>
          <w:tcPr>
            <w:tcW w:w="1749" w:type="dxa"/>
            <w:shd w:val="clear" w:color="auto" w:fill="auto"/>
            <w:vAlign w:val="center"/>
            <w:hideMark/>
          </w:tcPr>
          <w:p w14:paraId="050AAF2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8750,9050,9400</w:t>
            </w:r>
          </w:p>
        </w:tc>
      </w:tr>
      <w:tr w:rsidR="00F94C17" w:rsidRPr="00F94C17" w14:paraId="53ADCA1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1EC66753"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3C76AFA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纯电动客车</w:t>
            </w:r>
          </w:p>
        </w:tc>
        <w:tc>
          <w:tcPr>
            <w:tcW w:w="1334" w:type="dxa"/>
            <w:shd w:val="clear" w:color="000000" w:fill="FFFFFF"/>
            <w:vAlign w:val="center"/>
            <w:hideMark/>
          </w:tcPr>
          <w:p w14:paraId="303E2F2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NJL6822EV</w:t>
            </w:r>
          </w:p>
        </w:tc>
        <w:tc>
          <w:tcPr>
            <w:tcW w:w="1027" w:type="dxa"/>
            <w:shd w:val="clear" w:color="auto" w:fill="auto"/>
            <w:vAlign w:val="center"/>
            <w:hideMark/>
          </w:tcPr>
          <w:p w14:paraId="5CA2D01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8245</w:t>
            </w:r>
          </w:p>
        </w:tc>
        <w:tc>
          <w:tcPr>
            <w:tcW w:w="756" w:type="dxa"/>
            <w:shd w:val="clear" w:color="auto" w:fill="auto"/>
            <w:vAlign w:val="center"/>
            <w:hideMark/>
          </w:tcPr>
          <w:p w14:paraId="6D14F62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2480</w:t>
            </w:r>
          </w:p>
        </w:tc>
        <w:tc>
          <w:tcPr>
            <w:tcW w:w="1477" w:type="dxa"/>
            <w:shd w:val="clear" w:color="auto" w:fill="auto"/>
            <w:vAlign w:val="center"/>
            <w:hideMark/>
          </w:tcPr>
          <w:p w14:paraId="583488D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3180，3330</w:t>
            </w:r>
          </w:p>
        </w:tc>
        <w:tc>
          <w:tcPr>
            <w:tcW w:w="1749" w:type="dxa"/>
            <w:shd w:val="clear" w:color="auto" w:fill="auto"/>
            <w:vAlign w:val="center"/>
            <w:hideMark/>
          </w:tcPr>
          <w:p w14:paraId="72737DC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 xml:space="preserve"> 8400,8550</w:t>
            </w:r>
          </w:p>
        </w:tc>
      </w:tr>
      <w:tr w:rsidR="00F94C17" w:rsidRPr="00F94C17" w14:paraId="790CAA2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4D2E72D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9F8EC4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纯电动客车</w:t>
            </w:r>
          </w:p>
        </w:tc>
        <w:tc>
          <w:tcPr>
            <w:tcW w:w="1334" w:type="dxa"/>
            <w:shd w:val="clear" w:color="000000" w:fill="FFFFFF"/>
            <w:vAlign w:val="center"/>
            <w:hideMark/>
          </w:tcPr>
          <w:p w14:paraId="2D8CA2B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 xml:space="preserve"> NJL6706EV</w:t>
            </w:r>
          </w:p>
        </w:tc>
        <w:tc>
          <w:tcPr>
            <w:tcW w:w="1027" w:type="dxa"/>
            <w:shd w:val="clear" w:color="auto" w:fill="auto"/>
            <w:vAlign w:val="center"/>
            <w:hideMark/>
          </w:tcPr>
          <w:p w14:paraId="074B91F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7000</w:t>
            </w:r>
          </w:p>
        </w:tc>
        <w:tc>
          <w:tcPr>
            <w:tcW w:w="756" w:type="dxa"/>
            <w:shd w:val="clear" w:color="auto" w:fill="auto"/>
            <w:vAlign w:val="center"/>
            <w:hideMark/>
          </w:tcPr>
          <w:p w14:paraId="792C574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2050</w:t>
            </w:r>
          </w:p>
        </w:tc>
        <w:tc>
          <w:tcPr>
            <w:tcW w:w="1477" w:type="dxa"/>
            <w:shd w:val="clear" w:color="auto" w:fill="auto"/>
            <w:vAlign w:val="center"/>
            <w:hideMark/>
          </w:tcPr>
          <w:p w14:paraId="351CF36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2640，2860</w:t>
            </w:r>
          </w:p>
        </w:tc>
        <w:tc>
          <w:tcPr>
            <w:tcW w:w="1749" w:type="dxa"/>
            <w:shd w:val="clear" w:color="auto" w:fill="auto"/>
            <w:vAlign w:val="center"/>
            <w:hideMark/>
          </w:tcPr>
          <w:p w14:paraId="32B230F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4900,5100</w:t>
            </w:r>
          </w:p>
        </w:tc>
      </w:tr>
      <w:tr w:rsidR="00F94C17" w:rsidRPr="00F94C17" w14:paraId="2947D29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75E865C5"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F951B0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463B652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NJL6180EV</w:t>
            </w:r>
          </w:p>
        </w:tc>
        <w:tc>
          <w:tcPr>
            <w:tcW w:w="1027" w:type="dxa"/>
            <w:shd w:val="clear" w:color="auto" w:fill="auto"/>
            <w:vAlign w:val="center"/>
            <w:hideMark/>
          </w:tcPr>
          <w:p w14:paraId="6FA4D2F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18000</w:t>
            </w:r>
          </w:p>
        </w:tc>
        <w:tc>
          <w:tcPr>
            <w:tcW w:w="756" w:type="dxa"/>
            <w:shd w:val="clear" w:color="auto" w:fill="auto"/>
            <w:vAlign w:val="center"/>
            <w:hideMark/>
          </w:tcPr>
          <w:p w14:paraId="213D943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26ABC1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3050，3250，3330</w:t>
            </w:r>
          </w:p>
        </w:tc>
        <w:tc>
          <w:tcPr>
            <w:tcW w:w="1749" w:type="dxa"/>
            <w:shd w:val="clear" w:color="auto" w:fill="auto"/>
            <w:vAlign w:val="center"/>
            <w:hideMark/>
          </w:tcPr>
          <w:p w14:paraId="63BEC99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17600,18200,18700</w:t>
            </w:r>
          </w:p>
        </w:tc>
      </w:tr>
      <w:tr w:rsidR="00F94C17" w:rsidRPr="00F94C17" w14:paraId="3A43612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43678C1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675BA3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1D7515B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NJL6129EV/NJL6126EV</w:t>
            </w:r>
          </w:p>
        </w:tc>
        <w:tc>
          <w:tcPr>
            <w:tcW w:w="1027" w:type="dxa"/>
            <w:shd w:val="clear" w:color="auto" w:fill="auto"/>
            <w:vAlign w:val="center"/>
            <w:hideMark/>
          </w:tcPr>
          <w:p w14:paraId="2FCDCEC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11990</w:t>
            </w:r>
          </w:p>
        </w:tc>
        <w:tc>
          <w:tcPr>
            <w:tcW w:w="756" w:type="dxa"/>
            <w:shd w:val="clear" w:color="auto" w:fill="auto"/>
            <w:vAlign w:val="center"/>
            <w:hideMark/>
          </w:tcPr>
          <w:p w14:paraId="0582EAA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A710F9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3050，3200，3330</w:t>
            </w:r>
          </w:p>
        </w:tc>
        <w:tc>
          <w:tcPr>
            <w:tcW w:w="1749" w:type="dxa"/>
            <w:shd w:val="clear" w:color="auto" w:fill="auto"/>
            <w:vAlign w:val="center"/>
            <w:hideMark/>
          </w:tcPr>
          <w:p w14:paraId="2E70D90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11600,11950,12300</w:t>
            </w:r>
          </w:p>
        </w:tc>
      </w:tr>
      <w:tr w:rsidR="00F94C17" w:rsidRPr="00F94C17" w14:paraId="65E0E5DA"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blHeader/>
        </w:trPr>
        <w:tc>
          <w:tcPr>
            <w:tcW w:w="1120" w:type="dxa"/>
            <w:vMerge/>
            <w:vAlign w:val="center"/>
            <w:hideMark/>
          </w:tcPr>
          <w:p w14:paraId="45F1D23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919FCF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250A750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NJL6123EV</w:t>
            </w:r>
          </w:p>
        </w:tc>
        <w:tc>
          <w:tcPr>
            <w:tcW w:w="1027" w:type="dxa"/>
            <w:shd w:val="clear" w:color="auto" w:fill="auto"/>
            <w:vAlign w:val="center"/>
            <w:hideMark/>
          </w:tcPr>
          <w:p w14:paraId="1D38A3E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11990</w:t>
            </w:r>
          </w:p>
        </w:tc>
        <w:tc>
          <w:tcPr>
            <w:tcW w:w="756" w:type="dxa"/>
            <w:shd w:val="clear" w:color="auto" w:fill="auto"/>
            <w:vAlign w:val="center"/>
            <w:hideMark/>
          </w:tcPr>
          <w:p w14:paraId="20F583C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5CD4A7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3050，3200，3280</w:t>
            </w:r>
          </w:p>
        </w:tc>
        <w:tc>
          <w:tcPr>
            <w:tcW w:w="1749" w:type="dxa"/>
            <w:shd w:val="clear" w:color="auto" w:fill="auto"/>
            <w:vAlign w:val="center"/>
            <w:hideMark/>
          </w:tcPr>
          <w:p w14:paraId="2FAEF45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 xml:space="preserve">11500,11800,12100 </w:t>
            </w:r>
          </w:p>
        </w:tc>
      </w:tr>
      <w:tr w:rsidR="00F94C17" w:rsidRPr="00F94C17" w14:paraId="08CB6F4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FDECF2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21BD3D9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73F1B06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NJL6113EV</w:t>
            </w:r>
          </w:p>
        </w:tc>
        <w:tc>
          <w:tcPr>
            <w:tcW w:w="1027" w:type="dxa"/>
            <w:shd w:val="clear" w:color="auto" w:fill="auto"/>
            <w:vAlign w:val="center"/>
            <w:hideMark/>
          </w:tcPr>
          <w:p w14:paraId="1A08A59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10840</w:t>
            </w:r>
          </w:p>
        </w:tc>
        <w:tc>
          <w:tcPr>
            <w:tcW w:w="756" w:type="dxa"/>
            <w:shd w:val="clear" w:color="auto" w:fill="auto"/>
            <w:vAlign w:val="center"/>
            <w:hideMark/>
          </w:tcPr>
          <w:p w14:paraId="58C4C98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074F53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3050，3200</w:t>
            </w:r>
          </w:p>
        </w:tc>
        <w:tc>
          <w:tcPr>
            <w:tcW w:w="1749" w:type="dxa"/>
            <w:shd w:val="clear" w:color="000000" w:fill="FFFFFF"/>
            <w:vAlign w:val="center"/>
            <w:hideMark/>
          </w:tcPr>
          <w:p w14:paraId="71EF6A3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11500,11800</w:t>
            </w:r>
          </w:p>
        </w:tc>
      </w:tr>
      <w:tr w:rsidR="00F94C17" w:rsidRPr="00F94C17" w14:paraId="088774B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F794E8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BC5CF4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1EACDE8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NJL6116EVF</w:t>
            </w:r>
          </w:p>
        </w:tc>
        <w:tc>
          <w:tcPr>
            <w:tcW w:w="1027" w:type="dxa"/>
            <w:shd w:val="clear" w:color="auto" w:fill="auto"/>
            <w:vAlign w:val="center"/>
            <w:hideMark/>
          </w:tcPr>
          <w:p w14:paraId="68E1F33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10795</w:t>
            </w:r>
          </w:p>
        </w:tc>
        <w:tc>
          <w:tcPr>
            <w:tcW w:w="756" w:type="dxa"/>
            <w:shd w:val="clear" w:color="auto" w:fill="auto"/>
            <w:vAlign w:val="center"/>
            <w:hideMark/>
          </w:tcPr>
          <w:p w14:paraId="3F3CE08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D7E301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3320</w:t>
            </w:r>
          </w:p>
        </w:tc>
        <w:tc>
          <w:tcPr>
            <w:tcW w:w="1749" w:type="dxa"/>
            <w:shd w:val="clear" w:color="000000" w:fill="FFFFFF"/>
            <w:vAlign w:val="center"/>
            <w:hideMark/>
          </w:tcPr>
          <w:p w14:paraId="0D080A7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11130,11480,11830</w:t>
            </w:r>
          </w:p>
        </w:tc>
      </w:tr>
      <w:tr w:rsidR="00F94C17" w:rsidRPr="00F94C17" w14:paraId="608295E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blHeader/>
        </w:trPr>
        <w:tc>
          <w:tcPr>
            <w:tcW w:w="1120" w:type="dxa"/>
            <w:vMerge/>
            <w:vAlign w:val="center"/>
            <w:hideMark/>
          </w:tcPr>
          <w:p w14:paraId="4F9479E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E145C7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3E2C361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NJL6100EV/NJL6106EV</w:t>
            </w:r>
          </w:p>
        </w:tc>
        <w:tc>
          <w:tcPr>
            <w:tcW w:w="1027" w:type="dxa"/>
            <w:shd w:val="clear" w:color="auto" w:fill="auto"/>
            <w:vAlign w:val="center"/>
            <w:hideMark/>
          </w:tcPr>
          <w:p w14:paraId="4125048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10490</w:t>
            </w:r>
          </w:p>
        </w:tc>
        <w:tc>
          <w:tcPr>
            <w:tcW w:w="756" w:type="dxa"/>
            <w:shd w:val="clear" w:color="auto" w:fill="auto"/>
            <w:vAlign w:val="center"/>
            <w:hideMark/>
          </w:tcPr>
          <w:p w14:paraId="442B6A8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0A2EC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3050，3200</w:t>
            </w:r>
          </w:p>
        </w:tc>
        <w:tc>
          <w:tcPr>
            <w:tcW w:w="1749" w:type="dxa"/>
            <w:shd w:val="clear" w:color="000000" w:fill="FFFFFF"/>
            <w:vAlign w:val="center"/>
            <w:hideMark/>
          </w:tcPr>
          <w:p w14:paraId="154A5A9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11100,11450,11800</w:t>
            </w:r>
          </w:p>
        </w:tc>
      </w:tr>
      <w:tr w:rsidR="00F94C17" w:rsidRPr="00F94C17" w14:paraId="2B003C7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CBD44C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403CD1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30E107C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NJL6871EVLG</w:t>
            </w:r>
          </w:p>
        </w:tc>
        <w:tc>
          <w:tcPr>
            <w:tcW w:w="1027" w:type="dxa"/>
            <w:shd w:val="clear" w:color="auto" w:fill="auto"/>
            <w:vAlign w:val="center"/>
            <w:hideMark/>
          </w:tcPr>
          <w:p w14:paraId="43F3941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8670</w:t>
            </w:r>
          </w:p>
        </w:tc>
        <w:tc>
          <w:tcPr>
            <w:tcW w:w="756" w:type="dxa"/>
            <w:shd w:val="clear" w:color="auto" w:fill="auto"/>
            <w:vAlign w:val="center"/>
            <w:hideMark/>
          </w:tcPr>
          <w:p w14:paraId="7284FE6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2500</w:t>
            </w:r>
          </w:p>
        </w:tc>
        <w:tc>
          <w:tcPr>
            <w:tcW w:w="1477" w:type="dxa"/>
            <w:shd w:val="clear" w:color="auto" w:fill="auto"/>
            <w:vAlign w:val="center"/>
            <w:hideMark/>
          </w:tcPr>
          <w:p w14:paraId="7321DE7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3505</w:t>
            </w:r>
          </w:p>
        </w:tc>
        <w:tc>
          <w:tcPr>
            <w:tcW w:w="1749" w:type="dxa"/>
            <w:shd w:val="clear" w:color="000000" w:fill="FFFFFF"/>
            <w:vAlign w:val="center"/>
            <w:hideMark/>
          </w:tcPr>
          <w:p w14:paraId="7561261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9100</w:t>
            </w:r>
          </w:p>
        </w:tc>
      </w:tr>
      <w:tr w:rsidR="00F94C17" w:rsidRPr="00F94C17" w14:paraId="58D397A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blHeader/>
        </w:trPr>
        <w:tc>
          <w:tcPr>
            <w:tcW w:w="1120" w:type="dxa"/>
            <w:vMerge/>
            <w:vAlign w:val="center"/>
            <w:hideMark/>
          </w:tcPr>
          <w:p w14:paraId="431C8CE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3956546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3FF1E9F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NJL6859EV/NJL6856EV</w:t>
            </w:r>
          </w:p>
        </w:tc>
        <w:tc>
          <w:tcPr>
            <w:tcW w:w="1027" w:type="dxa"/>
            <w:shd w:val="clear" w:color="auto" w:fill="auto"/>
            <w:vAlign w:val="center"/>
            <w:hideMark/>
          </w:tcPr>
          <w:p w14:paraId="3EAA433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8545</w:t>
            </w:r>
          </w:p>
        </w:tc>
        <w:tc>
          <w:tcPr>
            <w:tcW w:w="756" w:type="dxa"/>
            <w:shd w:val="clear" w:color="auto" w:fill="auto"/>
            <w:vAlign w:val="center"/>
            <w:hideMark/>
          </w:tcPr>
          <w:p w14:paraId="24E1403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2440，2500</w:t>
            </w:r>
          </w:p>
        </w:tc>
        <w:tc>
          <w:tcPr>
            <w:tcW w:w="1477" w:type="dxa"/>
            <w:shd w:val="clear" w:color="auto" w:fill="auto"/>
            <w:vAlign w:val="center"/>
            <w:hideMark/>
          </w:tcPr>
          <w:p w14:paraId="7069506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3035，3150，3050，3210</w:t>
            </w:r>
          </w:p>
        </w:tc>
        <w:tc>
          <w:tcPr>
            <w:tcW w:w="1749" w:type="dxa"/>
            <w:shd w:val="clear" w:color="000000" w:fill="FFFFFF"/>
            <w:vAlign w:val="center"/>
            <w:hideMark/>
          </w:tcPr>
          <w:p w14:paraId="133E51C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8600,9100</w:t>
            </w:r>
          </w:p>
        </w:tc>
      </w:tr>
      <w:tr w:rsidR="00F94C17" w:rsidRPr="00F94C17" w14:paraId="2866202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86DDE8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39FD9F8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51DCEAE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NJL6809EV</w:t>
            </w:r>
          </w:p>
        </w:tc>
        <w:tc>
          <w:tcPr>
            <w:tcW w:w="1027" w:type="dxa"/>
            <w:shd w:val="clear" w:color="auto" w:fill="auto"/>
            <w:vAlign w:val="center"/>
            <w:hideMark/>
          </w:tcPr>
          <w:p w14:paraId="232BC3D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8030</w:t>
            </w:r>
          </w:p>
        </w:tc>
        <w:tc>
          <w:tcPr>
            <w:tcW w:w="756" w:type="dxa"/>
            <w:shd w:val="clear" w:color="auto" w:fill="auto"/>
            <w:vAlign w:val="center"/>
            <w:hideMark/>
          </w:tcPr>
          <w:p w14:paraId="610493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2370</w:t>
            </w:r>
          </w:p>
        </w:tc>
        <w:tc>
          <w:tcPr>
            <w:tcW w:w="1477" w:type="dxa"/>
            <w:shd w:val="clear" w:color="auto" w:fill="auto"/>
            <w:vAlign w:val="center"/>
            <w:hideMark/>
          </w:tcPr>
          <w:p w14:paraId="078E11A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2800，3060</w:t>
            </w:r>
          </w:p>
        </w:tc>
        <w:tc>
          <w:tcPr>
            <w:tcW w:w="1749" w:type="dxa"/>
            <w:shd w:val="clear" w:color="000000" w:fill="FFFFFF"/>
            <w:vAlign w:val="center"/>
            <w:hideMark/>
          </w:tcPr>
          <w:p w14:paraId="7048801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7315,7615,7915</w:t>
            </w:r>
          </w:p>
        </w:tc>
      </w:tr>
      <w:tr w:rsidR="00F94C17" w:rsidRPr="00F94C17" w14:paraId="7FA5334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0EC94D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3F16F50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6EC3611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NJL6800EV</w:t>
            </w:r>
          </w:p>
        </w:tc>
        <w:tc>
          <w:tcPr>
            <w:tcW w:w="1027" w:type="dxa"/>
            <w:shd w:val="clear" w:color="auto" w:fill="auto"/>
            <w:vAlign w:val="center"/>
            <w:hideMark/>
          </w:tcPr>
          <w:p w14:paraId="586F9A3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8045</w:t>
            </w:r>
          </w:p>
        </w:tc>
        <w:tc>
          <w:tcPr>
            <w:tcW w:w="756" w:type="dxa"/>
            <w:shd w:val="clear" w:color="auto" w:fill="auto"/>
            <w:vAlign w:val="center"/>
            <w:hideMark/>
          </w:tcPr>
          <w:p w14:paraId="4C7D516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2350</w:t>
            </w:r>
          </w:p>
        </w:tc>
        <w:tc>
          <w:tcPr>
            <w:tcW w:w="1477" w:type="dxa"/>
            <w:shd w:val="clear" w:color="auto" w:fill="auto"/>
            <w:vAlign w:val="center"/>
            <w:hideMark/>
          </w:tcPr>
          <w:p w14:paraId="7EA8D98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2790，3045</w:t>
            </w:r>
          </w:p>
        </w:tc>
        <w:tc>
          <w:tcPr>
            <w:tcW w:w="1749" w:type="dxa"/>
            <w:shd w:val="clear" w:color="000000" w:fill="FFFFFF"/>
            <w:vAlign w:val="center"/>
            <w:hideMark/>
          </w:tcPr>
          <w:p w14:paraId="2EAEB6B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6500,6900</w:t>
            </w:r>
          </w:p>
        </w:tc>
      </w:tr>
      <w:tr w:rsidR="00F94C17" w:rsidRPr="00F94C17" w14:paraId="5A429C81"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FACCA4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22D8514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5FB2915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NJL6700EVD</w:t>
            </w:r>
          </w:p>
        </w:tc>
        <w:tc>
          <w:tcPr>
            <w:tcW w:w="1027" w:type="dxa"/>
            <w:shd w:val="clear" w:color="auto" w:fill="auto"/>
            <w:vAlign w:val="center"/>
            <w:hideMark/>
          </w:tcPr>
          <w:p w14:paraId="607DB4A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6990</w:t>
            </w:r>
          </w:p>
        </w:tc>
        <w:tc>
          <w:tcPr>
            <w:tcW w:w="756" w:type="dxa"/>
            <w:shd w:val="clear" w:color="auto" w:fill="auto"/>
            <w:vAlign w:val="center"/>
            <w:hideMark/>
          </w:tcPr>
          <w:p w14:paraId="5189526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2350</w:t>
            </w:r>
          </w:p>
        </w:tc>
        <w:tc>
          <w:tcPr>
            <w:tcW w:w="1477" w:type="dxa"/>
            <w:shd w:val="clear" w:color="auto" w:fill="auto"/>
            <w:vAlign w:val="center"/>
            <w:hideMark/>
          </w:tcPr>
          <w:p w14:paraId="1C2AEF1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3140</w:t>
            </w:r>
          </w:p>
        </w:tc>
        <w:tc>
          <w:tcPr>
            <w:tcW w:w="1749" w:type="dxa"/>
            <w:shd w:val="clear" w:color="000000" w:fill="FFFFFF"/>
            <w:vAlign w:val="center"/>
            <w:hideMark/>
          </w:tcPr>
          <w:p w14:paraId="36223B1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6250,6600</w:t>
            </w:r>
          </w:p>
        </w:tc>
      </w:tr>
      <w:tr w:rsidR="00F94C17" w:rsidRPr="00F94C17" w14:paraId="74E4E8F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87AD9F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2C083E5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534D054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NJL6620EVD</w:t>
            </w:r>
          </w:p>
        </w:tc>
        <w:tc>
          <w:tcPr>
            <w:tcW w:w="1027" w:type="dxa"/>
            <w:shd w:val="clear" w:color="auto" w:fill="auto"/>
            <w:vAlign w:val="center"/>
            <w:hideMark/>
          </w:tcPr>
          <w:p w14:paraId="4CD0FF1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6245</w:t>
            </w:r>
          </w:p>
        </w:tc>
        <w:tc>
          <w:tcPr>
            <w:tcW w:w="756" w:type="dxa"/>
            <w:shd w:val="clear" w:color="auto" w:fill="auto"/>
            <w:vAlign w:val="center"/>
            <w:hideMark/>
          </w:tcPr>
          <w:p w14:paraId="08D6DDF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2350</w:t>
            </w:r>
          </w:p>
        </w:tc>
        <w:tc>
          <w:tcPr>
            <w:tcW w:w="1477" w:type="dxa"/>
            <w:shd w:val="clear" w:color="auto" w:fill="auto"/>
            <w:vAlign w:val="center"/>
            <w:hideMark/>
          </w:tcPr>
          <w:p w14:paraId="360E009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3140</w:t>
            </w:r>
          </w:p>
        </w:tc>
        <w:tc>
          <w:tcPr>
            <w:tcW w:w="1749" w:type="dxa"/>
            <w:shd w:val="clear" w:color="000000" w:fill="FFFFFF"/>
            <w:vAlign w:val="center"/>
            <w:hideMark/>
          </w:tcPr>
          <w:p w14:paraId="52392247"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6050,6300</w:t>
            </w:r>
          </w:p>
        </w:tc>
      </w:tr>
      <w:tr w:rsidR="00F94C17" w:rsidRPr="00F94C17" w14:paraId="15DA68E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CC935A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E1C01E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3381407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NJL6650EV</w:t>
            </w:r>
          </w:p>
        </w:tc>
        <w:tc>
          <w:tcPr>
            <w:tcW w:w="1027" w:type="dxa"/>
            <w:shd w:val="clear" w:color="auto" w:fill="auto"/>
            <w:vAlign w:val="center"/>
            <w:hideMark/>
          </w:tcPr>
          <w:p w14:paraId="0093481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6540</w:t>
            </w:r>
          </w:p>
        </w:tc>
        <w:tc>
          <w:tcPr>
            <w:tcW w:w="756" w:type="dxa"/>
            <w:shd w:val="clear" w:color="auto" w:fill="auto"/>
            <w:vAlign w:val="center"/>
            <w:hideMark/>
          </w:tcPr>
          <w:p w14:paraId="2D413D9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2145</w:t>
            </w:r>
          </w:p>
        </w:tc>
        <w:tc>
          <w:tcPr>
            <w:tcW w:w="1477" w:type="dxa"/>
            <w:shd w:val="clear" w:color="auto" w:fill="auto"/>
            <w:vAlign w:val="center"/>
            <w:hideMark/>
          </w:tcPr>
          <w:p w14:paraId="3AE3F21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2830，2905</w:t>
            </w:r>
          </w:p>
        </w:tc>
        <w:tc>
          <w:tcPr>
            <w:tcW w:w="1749" w:type="dxa"/>
            <w:shd w:val="clear" w:color="000000" w:fill="FFFFFF"/>
            <w:vAlign w:val="center"/>
            <w:hideMark/>
          </w:tcPr>
          <w:p w14:paraId="55CC3357"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5200,5450,5700</w:t>
            </w:r>
          </w:p>
        </w:tc>
      </w:tr>
      <w:tr w:rsidR="00F94C17" w:rsidRPr="00F94C17" w14:paraId="463B0C5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6F60BCC"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82F9AA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纯电动城市客车</w:t>
            </w:r>
          </w:p>
        </w:tc>
        <w:tc>
          <w:tcPr>
            <w:tcW w:w="1334" w:type="dxa"/>
            <w:shd w:val="clear" w:color="000000" w:fill="FFFFFF"/>
            <w:vAlign w:val="center"/>
            <w:hideMark/>
          </w:tcPr>
          <w:p w14:paraId="354DCB9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NJL6600EV</w:t>
            </w:r>
          </w:p>
        </w:tc>
        <w:tc>
          <w:tcPr>
            <w:tcW w:w="1027" w:type="dxa"/>
            <w:shd w:val="clear" w:color="auto" w:fill="auto"/>
            <w:vAlign w:val="center"/>
            <w:hideMark/>
          </w:tcPr>
          <w:p w14:paraId="0487690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6005</w:t>
            </w:r>
          </w:p>
        </w:tc>
        <w:tc>
          <w:tcPr>
            <w:tcW w:w="756" w:type="dxa"/>
            <w:shd w:val="clear" w:color="auto" w:fill="auto"/>
            <w:vAlign w:val="center"/>
            <w:hideMark/>
          </w:tcPr>
          <w:p w14:paraId="59D4BB8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2145</w:t>
            </w:r>
          </w:p>
        </w:tc>
        <w:tc>
          <w:tcPr>
            <w:tcW w:w="1477" w:type="dxa"/>
            <w:shd w:val="clear" w:color="auto" w:fill="auto"/>
            <w:vAlign w:val="center"/>
            <w:hideMark/>
          </w:tcPr>
          <w:p w14:paraId="512A4A2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2850，2980</w:t>
            </w:r>
          </w:p>
        </w:tc>
        <w:tc>
          <w:tcPr>
            <w:tcW w:w="1749" w:type="dxa"/>
            <w:shd w:val="clear" w:color="000000" w:fill="FFFFFF"/>
            <w:vAlign w:val="center"/>
            <w:hideMark/>
          </w:tcPr>
          <w:p w14:paraId="5E6AE75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5350,5550</w:t>
            </w:r>
          </w:p>
        </w:tc>
      </w:tr>
      <w:tr w:rsidR="00F94C17" w:rsidRPr="00F94C17" w14:paraId="3DEC824F"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256385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20BCDC7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 xml:space="preserve">纯电动双层城市客车 </w:t>
            </w:r>
          </w:p>
        </w:tc>
        <w:tc>
          <w:tcPr>
            <w:tcW w:w="1334" w:type="dxa"/>
            <w:shd w:val="clear" w:color="000000" w:fill="FFFFFF"/>
            <w:vAlign w:val="center"/>
            <w:hideMark/>
          </w:tcPr>
          <w:p w14:paraId="0862A02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NJL6129GSEV</w:t>
            </w:r>
          </w:p>
        </w:tc>
        <w:tc>
          <w:tcPr>
            <w:tcW w:w="1027" w:type="dxa"/>
            <w:shd w:val="clear" w:color="auto" w:fill="auto"/>
            <w:vAlign w:val="center"/>
            <w:hideMark/>
          </w:tcPr>
          <w:p w14:paraId="4AA74A6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12300</w:t>
            </w:r>
          </w:p>
        </w:tc>
        <w:tc>
          <w:tcPr>
            <w:tcW w:w="756" w:type="dxa"/>
            <w:shd w:val="clear" w:color="auto" w:fill="auto"/>
            <w:vAlign w:val="center"/>
            <w:hideMark/>
          </w:tcPr>
          <w:p w14:paraId="0EDEB89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15BA0B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4180</w:t>
            </w:r>
          </w:p>
        </w:tc>
        <w:tc>
          <w:tcPr>
            <w:tcW w:w="1749" w:type="dxa"/>
            <w:shd w:val="clear" w:color="000000" w:fill="FFFFFF"/>
            <w:vAlign w:val="center"/>
            <w:hideMark/>
          </w:tcPr>
          <w:p w14:paraId="03325B7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16200,16600</w:t>
            </w:r>
          </w:p>
        </w:tc>
      </w:tr>
      <w:tr w:rsidR="00F94C17" w:rsidRPr="00F94C17" w14:paraId="65802DF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Header/>
        </w:trPr>
        <w:tc>
          <w:tcPr>
            <w:tcW w:w="1120" w:type="dxa"/>
            <w:vMerge/>
            <w:vAlign w:val="center"/>
            <w:hideMark/>
          </w:tcPr>
          <w:p w14:paraId="354FD783"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30B79A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插电式混合动力低入口城市客车</w:t>
            </w:r>
          </w:p>
        </w:tc>
        <w:tc>
          <w:tcPr>
            <w:tcW w:w="1334" w:type="dxa"/>
            <w:shd w:val="clear" w:color="000000" w:fill="FFFFFF"/>
            <w:vAlign w:val="center"/>
            <w:hideMark/>
          </w:tcPr>
          <w:p w14:paraId="7A46FD4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NJL6106HEVD</w:t>
            </w:r>
          </w:p>
        </w:tc>
        <w:tc>
          <w:tcPr>
            <w:tcW w:w="1027" w:type="dxa"/>
            <w:shd w:val="clear" w:color="auto" w:fill="auto"/>
            <w:vAlign w:val="center"/>
            <w:hideMark/>
          </w:tcPr>
          <w:p w14:paraId="1070093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10490</w:t>
            </w:r>
          </w:p>
        </w:tc>
        <w:tc>
          <w:tcPr>
            <w:tcW w:w="756" w:type="dxa"/>
            <w:shd w:val="clear" w:color="auto" w:fill="auto"/>
            <w:vAlign w:val="center"/>
            <w:hideMark/>
          </w:tcPr>
          <w:p w14:paraId="351ECDF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79D032A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3250</w:t>
            </w:r>
          </w:p>
        </w:tc>
        <w:tc>
          <w:tcPr>
            <w:tcW w:w="1749" w:type="dxa"/>
            <w:shd w:val="clear" w:color="000000" w:fill="FFFFFF"/>
            <w:vAlign w:val="center"/>
            <w:hideMark/>
          </w:tcPr>
          <w:p w14:paraId="43350EA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11500,12100</w:t>
            </w:r>
          </w:p>
        </w:tc>
      </w:tr>
      <w:tr w:rsidR="00F94C17" w:rsidRPr="00F94C17" w14:paraId="0F5D760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Header/>
        </w:trPr>
        <w:tc>
          <w:tcPr>
            <w:tcW w:w="1120" w:type="dxa"/>
            <w:vMerge/>
            <w:vAlign w:val="center"/>
            <w:hideMark/>
          </w:tcPr>
          <w:p w14:paraId="016FCB3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38D32A0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插电式混合动力低入口城市客车</w:t>
            </w:r>
          </w:p>
        </w:tc>
        <w:tc>
          <w:tcPr>
            <w:tcW w:w="1334" w:type="dxa"/>
            <w:shd w:val="clear" w:color="000000" w:fill="FFFFFF"/>
            <w:vAlign w:val="center"/>
            <w:hideMark/>
          </w:tcPr>
          <w:p w14:paraId="1800723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NJL6106HEVND</w:t>
            </w:r>
          </w:p>
        </w:tc>
        <w:tc>
          <w:tcPr>
            <w:tcW w:w="1027" w:type="dxa"/>
            <w:shd w:val="clear" w:color="auto" w:fill="auto"/>
            <w:vAlign w:val="center"/>
            <w:hideMark/>
          </w:tcPr>
          <w:p w14:paraId="6429755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10490</w:t>
            </w:r>
          </w:p>
        </w:tc>
        <w:tc>
          <w:tcPr>
            <w:tcW w:w="756" w:type="dxa"/>
            <w:shd w:val="clear" w:color="auto" w:fill="auto"/>
            <w:vAlign w:val="center"/>
            <w:hideMark/>
          </w:tcPr>
          <w:p w14:paraId="2587D65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6736768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3250</w:t>
            </w:r>
          </w:p>
        </w:tc>
        <w:tc>
          <w:tcPr>
            <w:tcW w:w="1749" w:type="dxa"/>
            <w:shd w:val="clear" w:color="000000" w:fill="FFFFFF"/>
            <w:vAlign w:val="center"/>
            <w:hideMark/>
          </w:tcPr>
          <w:p w14:paraId="2F6D4E3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11000,11600</w:t>
            </w:r>
          </w:p>
        </w:tc>
      </w:tr>
      <w:tr w:rsidR="00F94C17" w:rsidRPr="00F94C17" w14:paraId="290C801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Header/>
        </w:trPr>
        <w:tc>
          <w:tcPr>
            <w:tcW w:w="1120" w:type="dxa"/>
            <w:vMerge/>
            <w:vAlign w:val="center"/>
            <w:hideMark/>
          </w:tcPr>
          <w:p w14:paraId="0F85EEA5"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2020EC5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燃料电池(低入口)城市客车</w:t>
            </w:r>
          </w:p>
        </w:tc>
        <w:tc>
          <w:tcPr>
            <w:tcW w:w="1334" w:type="dxa"/>
            <w:shd w:val="clear" w:color="000000" w:fill="FFFFFF"/>
            <w:vAlign w:val="center"/>
            <w:hideMark/>
          </w:tcPr>
          <w:p w14:paraId="2A17622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NJL6113FCEV</w:t>
            </w:r>
          </w:p>
        </w:tc>
        <w:tc>
          <w:tcPr>
            <w:tcW w:w="1027" w:type="dxa"/>
            <w:shd w:val="clear" w:color="auto" w:fill="auto"/>
            <w:vAlign w:val="center"/>
            <w:hideMark/>
          </w:tcPr>
          <w:p w14:paraId="5E1D53D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10990</w:t>
            </w:r>
          </w:p>
        </w:tc>
        <w:tc>
          <w:tcPr>
            <w:tcW w:w="756" w:type="dxa"/>
            <w:shd w:val="clear" w:color="auto" w:fill="auto"/>
            <w:vAlign w:val="center"/>
            <w:hideMark/>
          </w:tcPr>
          <w:p w14:paraId="26278CD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65222F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3520</w:t>
            </w:r>
          </w:p>
        </w:tc>
        <w:tc>
          <w:tcPr>
            <w:tcW w:w="1749" w:type="dxa"/>
            <w:shd w:val="clear" w:color="000000" w:fill="FFFFFF"/>
            <w:vAlign w:val="center"/>
            <w:hideMark/>
          </w:tcPr>
          <w:p w14:paraId="28142CE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10600,11100</w:t>
            </w:r>
          </w:p>
        </w:tc>
      </w:tr>
      <w:tr w:rsidR="00F94C17" w:rsidRPr="00F94C17" w14:paraId="5E20053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Header/>
        </w:trPr>
        <w:tc>
          <w:tcPr>
            <w:tcW w:w="1120" w:type="dxa"/>
            <w:vMerge/>
            <w:vAlign w:val="center"/>
            <w:hideMark/>
          </w:tcPr>
          <w:p w14:paraId="5F9A3C08"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3AFDE4A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燃料电池(低入口)城市客车</w:t>
            </w:r>
          </w:p>
        </w:tc>
        <w:tc>
          <w:tcPr>
            <w:tcW w:w="1334" w:type="dxa"/>
            <w:shd w:val="clear" w:color="000000" w:fill="FFFFFF"/>
            <w:vAlign w:val="center"/>
            <w:hideMark/>
          </w:tcPr>
          <w:p w14:paraId="3939F47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NJL6100FCEV/NJL6106FCEV</w:t>
            </w:r>
          </w:p>
        </w:tc>
        <w:tc>
          <w:tcPr>
            <w:tcW w:w="1027" w:type="dxa"/>
            <w:shd w:val="clear" w:color="auto" w:fill="auto"/>
            <w:vAlign w:val="center"/>
            <w:hideMark/>
          </w:tcPr>
          <w:p w14:paraId="7F65827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10490</w:t>
            </w:r>
          </w:p>
        </w:tc>
        <w:tc>
          <w:tcPr>
            <w:tcW w:w="756" w:type="dxa"/>
            <w:shd w:val="clear" w:color="auto" w:fill="auto"/>
            <w:vAlign w:val="center"/>
            <w:hideMark/>
          </w:tcPr>
          <w:p w14:paraId="744A7F9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690CDF6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3470</w:t>
            </w:r>
          </w:p>
        </w:tc>
        <w:tc>
          <w:tcPr>
            <w:tcW w:w="1749" w:type="dxa"/>
            <w:shd w:val="clear" w:color="000000" w:fill="FFFFFF"/>
            <w:vAlign w:val="center"/>
            <w:hideMark/>
          </w:tcPr>
          <w:p w14:paraId="2DE24FE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11000,11400,11800</w:t>
            </w:r>
          </w:p>
        </w:tc>
      </w:tr>
      <w:tr w:rsidR="00F94C17" w:rsidRPr="00F94C17" w14:paraId="71FD9FC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D7506F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5D981DF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燃料电池城市客车</w:t>
            </w:r>
          </w:p>
        </w:tc>
        <w:tc>
          <w:tcPr>
            <w:tcW w:w="1334" w:type="dxa"/>
            <w:shd w:val="clear" w:color="000000" w:fill="FFFFFF"/>
            <w:vAlign w:val="center"/>
            <w:hideMark/>
          </w:tcPr>
          <w:p w14:paraId="2FC2ABC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NJL6859FCEV</w:t>
            </w:r>
          </w:p>
        </w:tc>
        <w:tc>
          <w:tcPr>
            <w:tcW w:w="1027" w:type="dxa"/>
            <w:shd w:val="clear" w:color="auto" w:fill="auto"/>
            <w:vAlign w:val="center"/>
            <w:hideMark/>
          </w:tcPr>
          <w:p w14:paraId="5A45C93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8545</w:t>
            </w:r>
          </w:p>
        </w:tc>
        <w:tc>
          <w:tcPr>
            <w:tcW w:w="756" w:type="dxa"/>
            <w:shd w:val="clear" w:color="auto" w:fill="auto"/>
            <w:vAlign w:val="center"/>
            <w:hideMark/>
          </w:tcPr>
          <w:p w14:paraId="4245127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2440</w:t>
            </w:r>
          </w:p>
        </w:tc>
        <w:tc>
          <w:tcPr>
            <w:tcW w:w="1477" w:type="dxa"/>
            <w:shd w:val="clear" w:color="auto" w:fill="auto"/>
            <w:vAlign w:val="center"/>
            <w:hideMark/>
          </w:tcPr>
          <w:p w14:paraId="6EE2C7C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3370</w:t>
            </w:r>
          </w:p>
        </w:tc>
        <w:tc>
          <w:tcPr>
            <w:tcW w:w="1749" w:type="dxa"/>
            <w:shd w:val="clear" w:color="000000" w:fill="FFFFFF"/>
            <w:vAlign w:val="center"/>
            <w:hideMark/>
          </w:tcPr>
          <w:p w14:paraId="0D1822D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8800，9300</w:t>
            </w:r>
          </w:p>
        </w:tc>
      </w:tr>
      <w:tr w:rsidR="00F94C17" w:rsidRPr="00F94C17" w14:paraId="17E8840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restart"/>
            <w:shd w:val="clear" w:color="auto" w:fill="auto"/>
            <w:vAlign w:val="center"/>
            <w:hideMark/>
          </w:tcPr>
          <w:p w14:paraId="29E81B18" w14:textId="77777777" w:rsidR="00F94C17" w:rsidRPr="00F94C17" w:rsidRDefault="00F94C17" w:rsidP="00F94C17">
            <w:pPr>
              <w:widowControl/>
              <w:jc w:val="center"/>
              <w:rPr>
                <w:rFonts w:ascii="宋体" w:eastAsia="宋体" w:hAnsi="宋体" w:cs="宋体"/>
                <w:b/>
                <w:bCs/>
                <w:color w:val="000000"/>
                <w:kern w:val="0"/>
                <w:sz w:val="18"/>
                <w:szCs w:val="18"/>
              </w:rPr>
            </w:pPr>
            <w:r w:rsidRPr="00F94C17">
              <w:rPr>
                <w:rFonts w:ascii="宋体" w:eastAsia="宋体" w:hAnsi="宋体" w:cs="宋体" w:hint="eastAsia"/>
                <w:b/>
                <w:bCs/>
                <w:color w:val="000000"/>
                <w:kern w:val="0"/>
                <w:sz w:val="18"/>
                <w:szCs w:val="18"/>
              </w:rPr>
              <w:t>卡车、专用车事业部（</w:t>
            </w:r>
            <w:r w:rsidRPr="00F94C17">
              <w:rPr>
                <w:rFonts w:ascii="宋体" w:eastAsia="宋体" w:hAnsi="宋体" w:cs="宋体" w:hint="eastAsia"/>
                <w:b/>
                <w:bCs/>
                <w:color w:val="FF0000"/>
                <w:kern w:val="0"/>
                <w:sz w:val="18"/>
                <w:szCs w:val="18"/>
              </w:rPr>
              <w:t>牵引车导流罩可拆，高度降低</w:t>
            </w:r>
            <w:r w:rsidRPr="00F94C17">
              <w:rPr>
                <w:rFonts w:ascii="宋体" w:eastAsia="宋体" w:hAnsi="宋体" w:cs="宋体" w:hint="eastAsia"/>
                <w:b/>
                <w:bCs/>
                <w:color w:val="000000"/>
                <w:kern w:val="0"/>
                <w:sz w:val="18"/>
                <w:szCs w:val="18"/>
              </w:rPr>
              <w:t>）</w:t>
            </w:r>
          </w:p>
        </w:tc>
        <w:tc>
          <w:tcPr>
            <w:tcW w:w="1224" w:type="dxa"/>
            <w:shd w:val="clear" w:color="000000" w:fill="FFFFFF"/>
            <w:vAlign w:val="center"/>
            <w:hideMark/>
          </w:tcPr>
          <w:p w14:paraId="4864345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纯电动压缩式垃圾车</w:t>
            </w:r>
          </w:p>
        </w:tc>
        <w:tc>
          <w:tcPr>
            <w:tcW w:w="1334" w:type="dxa"/>
            <w:shd w:val="clear" w:color="000000" w:fill="FFFFFF"/>
            <w:vAlign w:val="center"/>
            <w:hideMark/>
          </w:tcPr>
          <w:p w14:paraId="4739F36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NJL5080ZYSBEV</w:t>
            </w:r>
          </w:p>
        </w:tc>
        <w:tc>
          <w:tcPr>
            <w:tcW w:w="1027" w:type="dxa"/>
            <w:shd w:val="clear" w:color="auto" w:fill="auto"/>
            <w:vAlign w:val="center"/>
            <w:hideMark/>
          </w:tcPr>
          <w:p w14:paraId="153ACC6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6170</w:t>
            </w:r>
          </w:p>
        </w:tc>
        <w:tc>
          <w:tcPr>
            <w:tcW w:w="756" w:type="dxa"/>
            <w:shd w:val="clear" w:color="auto" w:fill="auto"/>
            <w:vAlign w:val="center"/>
            <w:hideMark/>
          </w:tcPr>
          <w:p w14:paraId="0BC017B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2180</w:t>
            </w:r>
          </w:p>
        </w:tc>
        <w:tc>
          <w:tcPr>
            <w:tcW w:w="1477" w:type="dxa"/>
            <w:shd w:val="clear" w:color="auto" w:fill="auto"/>
            <w:vAlign w:val="center"/>
            <w:hideMark/>
          </w:tcPr>
          <w:p w14:paraId="635A4C8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2460</w:t>
            </w:r>
          </w:p>
        </w:tc>
        <w:tc>
          <w:tcPr>
            <w:tcW w:w="1749" w:type="dxa"/>
            <w:shd w:val="clear" w:color="000000" w:fill="FFFFFF"/>
            <w:vAlign w:val="center"/>
            <w:hideMark/>
          </w:tcPr>
          <w:p w14:paraId="1A35AAD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5920</w:t>
            </w:r>
          </w:p>
        </w:tc>
      </w:tr>
      <w:tr w:rsidR="00F94C17" w:rsidRPr="00F94C17" w14:paraId="3392B88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E1DCCA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6841AAF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纯电动餐厨垃圾车</w:t>
            </w:r>
          </w:p>
        </w:tc>
        <w:tc>
          <w:tcPr>
            <w:tcW w:w="1334" w:type="dxa"/>
            <w:shd w:val="clear" w:color="000000" w:fill="FFFFFF"/>
            <w:vAlign w:val="center"/>
            <w:hideMark/>
          </w:tcPr>
          <w:p w14:paraId="3A47ABD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NJL5080TCABEV</w:t>
            </w:r>
          </w:p>
        </w:tc>
        <w:tc>
          <w:tcPr>
            <w:tcW w:w="1027" w:type="dxa"/>
            <w:shd w:val="clear" w:color="auto" w:fill="auto"/>
            <w:vAlign w:val="center"/>
            <w:hideMark/>
          </w:tcPr>
          <w:p w14:paraId="6A97BA6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5780</w:t>
            </w:r>
          </w:p>
        </w:tc>
        <w:tc>
          <w:tcPr>
            <w:tcW w:w="756" w:type="dxa"/>
            <w:shd w:val="clear" w:color="auto" w:fill="auto"/>
            <w:vAlign w:val="center"/>
            <w:hideMark/>
          </w:tcPr>
          <w:p w14:paraId="59D7122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w:t>
            </w:r>
          </w:p>
        </w:tc>
        <w:tc>
          <w:tcPr>
            <w:tcW w:w="1477" w:type="dxa"/>
            <w:shd w:val="clear" w:color="auto" w:fill="auto"/>
            <w:vAlign w:val="center"/>
            <w:hideMark/>
          </w:tcPr>
          <w:p w14:paraId="2AE145D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2450</w:t>
            </w:r>
          </w:p>
        </w:tc>
        <w:tc>
          <w:tcPr>
            <w:tcW w:w="1749" w:type="dxa"/>
            <w:shd w:val="clear" w:color="000000" w:fill="FFFFFF"/>
            <w:vAlign w:val="center"/>
            <w:hideMark/>
          </w:tcPr>
          <w:p w14:paraId="1F419F8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5300</w:t>
            </w:r>
          </w:p>
        </w:tc>
      </w:tr>
      <w:tr w:rsidR="00F94C17" w:rsidRPr="00F94C17" w14:paraId="29B3AFA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EBD870F"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67F2FB8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纯电动电源车</w:t>
            </w:r>
          </w:p>
        </w:tc>
        <w:tc>
          <w:tcPr>
            <w:tcW w:w="1334" w:type="dxa"/>
            <w:shd w:val="clear" w:color="000000" w:fill="FFFFFF"/>
            <w:vAlign w:val="center"/>
            <w:hideMark/>
          </w:tcPr>
          <w:p w14:paraId="6FA842E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NJL5080XDYBEV</w:t>
            </w:r>
          </w:p>
        </w:tc>
        <w:tc>
          <w:tcPr>
            <w:tcW w:w="1027" w:type="dxa"/>
            <w:shd w:val="clear" w:color="auto" w:fill="auto"/>
            <w:vAlign w:val="center"/>
            <w:hideMark/>
          </w:tcPr>
          <w:p w14:paraId="251BA87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7360</w:t>
            </w:r>
          </w:p>
        </w:tc>
        <w:tc>
          <w:tcPr>
            <w:tcW w:w="756" w:type="dxa"/>
            <w:shd w:val="clear" w:color="auto" w:fill="auto"/>
            <w:vAlign w:val="center"/>
            <w:hideMark/>
          </w:tcPr>
          <w:p w14:paraId="311A52D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2310</w:t>
            </w:r>
          </w:p>
        </w:tc>
        <w:tc>
          <w:tcPr>
            <w:tcW w:w="1477" w:type="dxa"/>
            <w:shd w:val="clear" w:color="auto" w:fill="auto"/>
            <w:vAlign w:val="center"/>
            <w:hideMark/>
          </w:tcPr>
          <w:p w14:paraId="59E7EC3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3400</w:t>
            </w:r>
          </w:p>
        </w:tc>
        <w:tc>
          <w:tcPr>
            <w:tcW w:w="1749" w:type="dxa"/>
            <w:shd w:val="clear" w:color="000000" w:fill="FFFFFF"/>
            <w:vAlign w:val="center"/>
            <w:hideMark/>
          </w:tcPr>
          <w:p w14:paraId="315F224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8300</w:t>
            </w:r>
          </w:p>
        </w:tc>
      </w:tr>
      <w:tr w:rsidR="00F94C17" w:rsidRPr="00F94C17" w14:paraId="00F6FC7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D665EAD"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B4AF7D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纯电动密闭式桶装垃圾车</w:t>
            </w:r>
          </w:p>
        </w:tc>
        <w:tc>
          <w:tcPr>
            <w:tcW w:w="1334" w:type="dxa"/>
            <w:shd w:val="clear" w:color="000000" w:fill="FFFFFF"/>
            <w:vAlign w:val="center"/>
            <w:hideMark/>
          </w:tcPr>
          <w:p w14:paraId="56133A57"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NJL5040XTYBEV</w:t>
            </w:r>
          </w:p>
        </w:tc>
        <w:tc>
          <w:tcPr>
            <w:tcW w:w="1027" w:type="dxa"/>
            <w:shd w:val="clear" w:color="auto" w:fill="auto"/>
            <w:vAlign w:val="center"/>
            <w:hideMark/>
          </w:tcPr>
          <w:p w14:paraId="3AB1F4C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5990</w:t>
            </w:r>
          </w:p>
        </w:tc>
        <w:tc>
          <w:tcPr>
            <w:tcW w:w="756" w:type="dxa"/>
            <w:shd w:val="clear" w:color="auto" w:fill="auto"/>
            <w:vAlign w:val="center"/>
            <w:hideMark/>
          </w:tcPr>
          <w:p w14:paraId="5808094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2400</w:t>
            </w:r>
          </w:p>
        </w:tc>
        <w:tc>
          <w:tcPr>
            <w:tcW w:w="1477" w:type="dxa"/>
            <w:shd w:val="clear" w:color="auto" w:fill="auto"/>
            <w:vAlign w:val="center"/>
            <w:hideMark/>
          </w:tcPr>
          <w:p w14:paraId="4757B45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2485</w:t>
            </w:r>
          </w:p>
        </w:tc>
        <w:tc>
          <w:tcPr>
            <w:tcW w:w="1749" w:type="dxa"/>
            <w:shd w:val="clear" w:color="000000" w:fill="FFFFFF"/>
            <w:vAlign w:val="center"/>
            <w:hideMark/>
          </w:tcPr>
          <w:p w14:paraId="0AAF450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3455</w:t>
            </w:r>
          </w:p>
        </w:tc>
      </w:tr>
      <w:tr w:rsidR="00F94C17" w:rsidRPr="00F94C17" w14:paraId="1577167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E3F8D63"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71FDEF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纯电动密闭式桶装垃圾车</w:t>
            </w:r>
          </w:p>
        </w:tc>
        <w:tc>
          <w:tcPr>
            <w:tcW w:w="1334" w:type="dxa"/>
            <w:shd w:val="clear" w:color="000000" w:fill="FFFFFF"/>
            <w:vAlign w:val="center"/>
            <w:hideMark/>
          </w:tcPr>
          <w:p w14:paraId="6CBA74F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NJL5080XTYBEV系列</w:t>
            </w:r>
          </w:p>
        </w:tc>
        <w:tc>
          <w:tcPr>
            <w:tcW w:w="1027" w:type="dxa"/>
            <w:shd w:val="clear" w:color="auto" w:fill="auto"/>
            <w:vAlign w:val="center"/>
            <w:hideMark/>
          </w:tcPr>
          <w:p w14:paraId="4825791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7500</w:t>
            </w:r>
          </w:p>
        </w:tc>
        <w:tc>
          <w:tcPr>
            <w:tcW w:w="756" w:type="dxa"/>
            <w:shd w:val="clear" w:color="auto" w:fill="auto"/>
            <w:vAlign w:val="center"/>
            <w:hideMark/>
          </w:tcPr>
          <w:p w14:paraId="60A32B5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2400</w:t>
            </w:r>
          </w:p>
        </w:tc>
        <w:tc>
          <w:tcPr>
            <w:tcW w:w="1477" w:type="dxa"/>
            <w:shd w:val="clear" w:color="auto" w:fill="auto"/>
            <w:vAlign w:val="center"/>
            <w:hideMark/>
          </w:tcPr>
          <w:p w14:paraId="6EC1929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749" w:type="dxa"/>
            <w:shd w:val="clear" w:color="000000" w:fill="FFFFFF"/>
            <w:vAlign w:val="center"/>
            <w:hideMark/>
          </w:tcPr>
          <w:p w14:paraId="1321DF1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4410</w:t>
            </w:r>
          </w:p>
        </w:tc>
      </w:tr>
      <w:tr w:rsidR="00F94C17" w:rsidRPr="00F94C17" w14:paraId="4D3DFAB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4A4DEA5"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13FE218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纯电动护栏清洗车</w:t>
            </w:r>
          </w:p>
        </w:tc>
        <w:tc>
          <w:tcPr>
            <w:tcW w:w="1334" w:type="dxa"/>
            <w:shd w:val="clear" w:color="000000" w:fill="FFFFFF"/>
            <w:vAlign w:val="center"/>
            <w:hideMark/>
          </w:tcPr>
          <w:p w14:paraId="1758293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NJL5100GQXBEV1</w:t>
            </w:r>
          </w:p>
        </w:tc>
        <w:tc>
          <w:tcPr>
            <w:tcW w:w="1027" w:type="dxa"/>
            <w:shd w:val="clear" w:color="auto" w:fill="auto"/>
            <w:vAlign w:val="center"/>
            <w:hideMark/>
          </w:tcPr>
          <w:p w14:paraId="2C328E5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6500</w:t>
            </w:r>
          </w:p>
        </w:tc>
        <w:tc>
          <w:tcPr>
            <w:tcW w:w="756" w:type="dxa"/>
            <w:shd w:val="clear" w:color="auto" w:fill="auto"/>
            <w:vAlign w:val="center"/>
            <w:hideMark/>
          </w:tcPr>
          <w:p w14:paraId="2A8B1AD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2280</w:t>
            </w:r>
          </w:p>
        </w:tc>
        <w:tc>
          <w:tcPr>
            <w:tcW w:w="1477" w:type="dxa"/>
            <w:shd w:val="clear" w:color="auto" w:fill="auto"/>
            <w:vAlign w:val="center"/>
            <w:hideMark/>
          </w:tcPr>
          <w:p w14:paraId="35905F6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2805</w:t>
            </w:r>
          </w:p>
        </w:tc>
        <w:tc>
          <w:tcPr>
            <w:tcW w:w="1749" w:type="dxa"/>
            <w:shd w:val="clear" w:color="000000" w:fill="FFFFFF"/>
            <w:vAlign w:val="center"/>
            <w:hideMark/>
          </w:tcPr>
          <w:p w14:paraId="7EA9A57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6830</w:t>
            </w:r>
          </w:p>
        </w:tc>
      </w:tr>
      <w:tr w:rsidR="00F94C17" w:rsidRPr="00F94C17" w14:paraId="4DE44B6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5DC8C7CD"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7AA5E49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纯电动清洗车</w:t>
            </w:r>
          </w:p>
        </w:tc>
        <w:tc>
          <w:tcPr>
            <w:tcW w:w="1334" w:type="dxa"/>
            <w:shd w:val="clear" w:color="000000" w:fill="FFFFFF"/>
            <w:vAlign w:val="center"/>
            <w:hideMark/>
          </w:tcPr>
          <w:p w14:paraId="493EEB3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NJL5180GQXBEV2</w:t>
            </w:r>
          </w:p>
        </w:tc>
        <w:tc>
          <w:tcPr>
            <w:tcW w:w="1027" w:type="dxa"/>
            <w:shd w:val="clear" w:color="auto" w:fill="auto"/>
            <w:vAlign w:val="center"/>
            <w:hideMark/>
          </w:tcPr>
          <w:p w14:paraId="0DD1802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9640</w:t>
            </w:r>
          </w:p>
        </w:tc>
        <w:tc>
          <w:tcPr>
            <w:tcW w:w="756" w:type="dxa"/>
            <w:shd w:val="clear" w:color="auto" w:fill="auto"/>
            <w:vAlign w:val="center"/>
            <w:hideMark/>
          </w:tcPr>
          <w:p w14:paraId="392E51B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410131B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3055</w:t>
            </w:r>
          </w:p>
        </w:tc>
        <w:tc>
          <w:tcPr>
            <w:tcW w:w="1749" w:type="dxa"/>
            <w:shd w:val="clear" w:color="auto" w:fill="auto"/>
            <w:vAlign w:val="center"/>
            <w:hideMark/>
          </w:tcPr>
          <w:p w14:paraId="65DC423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9620</w:t>
            </w:r>
          </w:p>
        </w:tc>
      </w:tr>
      <w:tr w:rsidR="00F94C17" w:rsidRPr="00F94C17" w14:paraId="513D30D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A2DCD6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5A2E464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纯电动洒水车</w:t>
            </w:r>
          </w:p>
        </w:tc>
        <w:tc>
          <w:tcPr>
            <w:tcW w:w="1334" w:type="dxa"/>
            <w:shd w:val="clear" w:color="000000" w:fill="FFFFFF"/>
            <w:vAlign w:val="center"/>
            <w:hideMark/>
          </w:tcPr>
          <w:p w14:paraId="3C4B0BC7"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NJL5180GSSBEV2</w:t>
            </w:r>
          </w:p>
        </w:tc>
        <w:tc>
          <w:tcPr>
            <w:tcW w:w="1027" w:type="dxa"/>
            <w:shd w:val="clear" w:color="auto" w:fill="auto"/>
            <w:vAlign w:val="center"/>
            <w:hideMark/>
          </w:tcPr>
          <w:p w14:paraId="260FA00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9240</w:t>
            </w:r>
          </w:p>
        </w:tc>
        <w:tc>
          <w:tcPr>
            <w:tcW w:w="756" w:type="dxa"/>
            <w:shd w:val="clear" w:color="auto" w:fill="auto"/>
            <w:vAlign w:val="center"/>
            <w:hideMark/>
          </w:tcPr>
          <w:p w14:paraId="407B9C2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6122CCC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3055</w:t>
            </w:r>
          </w:p>
        </w:tc>
        <w:tc>
          <w:tcPr>
            <w:tcW w:w="1749" w:type="dxa"/>
            <w:shd w:val="clear" w:color="auto" w:fill="auto"/>
            <w:vAlign w:val="center"/>
            <w:hideMark/>
          </w:tcPr>
          <w:p w14:paraId="0F15C54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9290</w:t>
            </w:r>
          </w:p>
        </w:tc>
      </w:tr>
      <w:tr w:rsidR="00F94C17" w:rsidRPr="00F94C17" w14:paraId="67E7EEEF"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387AD5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771147B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纯电动洗扫车</w:t>
            </w:r>
          </w:p>
        </w:tc>
        <w:tc>
          <w:tcPr>
            <w:tcW w:w="1334" w:type="dxa"/>
            <w:shd w:val="clear" w:color="000000" w:fill="FFFFFF"/>
            <w:vAlign w:val="center"/>
            <w:hideMark/>
          </w:tcPr>
          <w:p w14:paraId="6CF8BC9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NJL5180TXSBEV2</w:t>
            </w:r>
          </w:p>
        </w:tc>
        <w:tc>
          <w:tcPr>
            <w:tcW w:w="1027" w:type="dxa"/>
            <w:shd w:val="clear" w:color="auto" w:fill="auto"/>
            <w:vAlign w:val="center"/>
            <w:hideMark/>
          </w:tcPr>
          <w:p w14:paraId="1D673AB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8160</w:t>
            </w:r>
          </w:p>
        </w:tc>
        <w:tc>
          <w:tcPr>
            <w:tcW w:w="756" w:type="dxa"/>
            <w:shd w:val="clear" w:color="auto" w:fill="auto"/>
            <w:vAlign w:val="center"/>
            <w:hideMark/>
          </w:tcPr>
          <w:p w14:paraId="1C44DDF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9052CB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3055</w:t>
            </w:r>
          </w:p>
        </w:tc>
        <w:tc>
          <w:tcPr>
            <w:tcW w:w="1749" w:type="dxa"/>
            <w:shd w:val="clear" w:color="auto" w:fill="auto"/>
            <w:vAlign w:val="center"/>
            <w:hideMark/>
          </w:tcPr>
          <w:p w14:paraId="76925C3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13200</w:t>
            </w:r>
          </w:p>
        </w:tc>
      </w:tr>
      <w:tr w:rsidR="00F94C17" w:rsidRPr="00F94C17" w14:paraId="1F753B3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7C641E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1BDC320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纯电动多功能抑尘车</w:t>
            </w:r>
          </w:p>
        </w:tc>
        <w:tc>
          <w:tcPr>
            <w:tcW w:w="1334" w:type="dxa"/>
            <w:shd w:val="clear" w:color="000000" w:fill="FFFFFF"/>
            <w:vAlign w:val="center"/>
            <w:hideMark/>
          </w:tcPr>
          <w:p w14:paraId="69775BC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NJL5180TDYBEV1</w:t>
            </w:r>
          </w:p>
        </w:tc>
        <w:tc>
          <w:tcPr>
            <w:tcW w:w="1027" w:type="dxa"/>
            <w:shd w:val="clear" w:color="auto" w:fill="auto"/>
            <w:vAlign w:val="center"/>
            <w:hideMark/>
          </w:tcPr>
          <w:p w14:paraId="2309C8F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8800，9230，9450，9880</w:t>
            </w:r>
          </w:p>
        </w:tc>
        <w:tc>
          <w:tcPr>
            <w:tcW w:w="756" w:type="dxa"/>
            <w:shd w:val="clear" w:color="auto" w:fill="auto"/>
            <w:vAlign w:val="center"/>
            <w:hideMark/>
          </w:tcPr>
          <w:p w14:paraId="496EE75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3EAD14D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3600</w:t>
            </w:r>
          </w:p>
        </w:tc>
        <w:tc>
          <w:tcPr>
            <w:tcW w:w="1749" w:type="dxa"/>
            <w:shd w:val="clear" w:color="auto" w:fill="auto"/>
            <w:vAlign w:val="center"/>
            <w:hideMark/>
          </w:tcPr>
          <w:p w14:paraId="11059D6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11300</w:t>
            </w:r>
          </w:p>
        </w:tc>
      </w:tr>
      <w:tr w:rsidR="00F94C17" w:rsidRPr="00F94C17" w14:paraId="638B7F31"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F6D4D9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4F45DAC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纯电动洗扫车</w:t>
            </w:r>
          </w:p>
        </w:tc>
        <w:tc>
          <w:tcPr>
            <w:tcW w:w="1334" w:type="dxa"/>
            <w:shd w:val="clear" w:color="000000" w:fill="FFFFFF"/>
            <w:vAlign w:val="center"/>
            <w:hideMark/>
          </w:tcPr>
          <w:p w14:paraId="45E66D7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NJL5120TXSBEV</w:t>
            </w:r>
          </w:p>
        </w:tc>
        <w:tc>
          <w:tcPr>
            <w:tcW w:w="1027" w:type="dxa"/>
            <w:shd w:val="clear" w:color="auto" w:fill="auto"/>
            <w:vAlign w:val="center"/>
            <w:hideMark/>
          </w:tcPr>
          <w:p w14:paraId="3401528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6865</w:t>
            </w:r>
          </w:p>
        </w:tc>
        <w:tc>
          <w:tcPr>
            <w:tcW w:w="756" w:type="dxa"/>
            <w:shd w:val="clear" w:color="auto" w:fill="auto"/>
            <w:vAlign w:val="center"/>
            <w:hideMark/>
          </w:tcPr>
          <w:p w14:paraId="31C7F40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2270</w:t>
            </w:r>
          </w:p>
        </w:tc>
        <w:tc>
          <w:tcPr>
            <w:tcW w:w="1477" w:type="dxa"/>
            <w:shd w:val="clear" w:color="auto" w:fill="auto"/>
            <w:vAlign w:val="center"/>
            <w:hideMark/>
          </w:tcPr>
          <w:p w14:paraId="5EE8F14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2720</w:t>
            </w:r>
          </w:p>
        </w:tc>
        <w:tc>
          <w:tcPr>
            <w:tcW w:w="1749" w:type="dxa"/>
            <w:shd w:val="clear" w:color="auto" w:fill="auto"/>
            <w:vAlign w:val="center"/>
            <w:hideMark/>
          </w:tcPr>
          <w:p w14:paraId="297E0B7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8900</w:t>
            </w:r>
          </w:p>
        </w:tc>
      </w:tr>
      <w:tr w:rsidR="00F94C17" w:rsidRPr="00F94C17" w14:paraId="48772D6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99B714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5B54F7D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纯电动洗扫车</w:t>
            </w:r>
          </w:p>
        </w:tc>
        <w:tc>
          <w:tcPr>
            <w:tcW w:w="1334" w:type="dxa"/>
            <w:shd w:val="clear" w:color="000000" w:fill="FFFFFF"/>
            <w:vAlign w:val="center"/>
            <w:hideMark/>
          </w:tcPr>
          <w:p w14:paraId="65B517D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NJL5180TXSBEV4</w:t>
            </w:r>
          </w:p>
        </w:tc>
        <w:tc>
          <w:tcPr>
            <w:tcW w:w="1027" w:type="dxa"/>
            <w:shd w:val="clear" w:color="auto" w:fill="auto"/>
            <w:vAlign w:val="center"/>
            <w:hideMark/>
          </w:tcPr>
          <w:p w14:paraId="6F61B04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8290</w:t>
            </w:r>
          </w:p>
        </w:tc>
        <w:tc>
          <w:tcPr>
            <w:tcW w:w="756" w:type="dxa"/>
            <w:shd w:val="clear" w:color="auto" w:fill="auto"/>
            <w:vAlign w:val="center"/>
            <w:hideMark/>
          </w:tcPr>
          <w:p w14:paraId="11B3C38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3861972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w:t>
            </w:r>
          </w:p>
        </w:tc>
        <w:tc>
          <w:tcPr>
            <w:tcW w:w="1749" w:type="dxa"/>
            <w:shd w:val="clear" w:color="auto" w:fill="auto"/>
            <w:vAlign w:val="center"/>
            <w:hideMark/>
          </w:tcPr>
          <w:p w14:paraId="12F1272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12720</w:t>
            </w:r>
          </w:p>
        </w:tc>
      </w:tr>
      <w:tr w:rsidR="00F94C17" w:rsidRPr="00F94C17" w14:paraId="284CACC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F14968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73DFFDB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纯电动路面养护车</w:t>
            </w:r>
          </w:p>
        </w:tc>
        <w:tc>
          <w:tcPr>
            <w:tcW w:w="1334" w:type="dxa"/>
            <w:shd w:val="clear" w:color="000000" w:fill="FFFFFF"/>
            <w:vAlign w:val="center"/>
            <w:hideMark/>
          </w:tcPr>
          <w:p w14:paraId="7315C15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NJL5040TYHBEV2</w:t>
            </w:r>
          </w:p>
        </w:tc>
        <w:tc>
          <w:tcPr>
            <w:tcW w:w="1027" w:type="dxa"/>
            <w:shd w:val="clear" w:color="auto" w:fill="auto"/>
            <w:vAlign w:val="center"/>
            <w:hideMark/>
          </w:tcPr>
          <w:p w14:paraId="24A7926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5400</w:t>
            </w:r>
          </w:p>
        </w:tc>
        <w:tc>
          <w:tcPr>
            <w:tcW w:w="756" w:type="dxa"/>
            <w:shd w:val="clear" w:color="auto" w:fill="auto"/>
            <w:vAlign w:val="center"/>
            <w:hideMark/>
          </w:tcPr>
          <w:p w14:paraId="4BA86B3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2030</w:t>
            </w:r>
          </w:p>
        </w:tc>
        <w:tc>
          <w:tcPr>
            <w:tcW w:w="1477" w:type="dxa"/>
            <w:shd w:val="clear" w:color="auto" w:fill="auto"/>
            <w:vAlign w:val="center"/>
            <w:hideMark/>
          </w:tcPr>
          <w:p w14:paraId="1726B34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2418</w:t>
            </w:r>
          </w:p>
        </w:tc>
        <w:tc>
          <w:tcPr>
            <w:tcW w:w="1749" w:type="dxa"/>
            <w:shd w:val="clear" w:color="auto" w:fill="auto"/>
            <w:vAlign w:val="center"/>
            <w:hideMark/>
          </w:tcPr>
          <w:p w14:paraId="42B802B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3160</w:t>
            </w:r>
          </w:p>
        </w:tc>
      </w:tr>
      <w:tr w:rsidR="00F94C17" w:rsidRPr="00F94C17" w14:paraId="2CA8072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08D0BA9"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5E05232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纯电动自装卸式垃圾车</w:t>
            </w:r>
          </w:p>
        </w:tc>
        <w:tc>
          <w:tcPr>
            <w:tcW w:w="1334" w:type="dxa"/>
            <w:shd w:val="clear" w:color="000000" w:fill="FFFFFF"/>
            <w:vAlign w:val="center"/>
            <w:hideMark/>
          </w:tcPr>
          <w:p w14:paraId="0622FB1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NJL5040ZZZBEV4</w:t>
            </w:r>
          </w:p>
        </w:tc>
        <w:tc>
          <w:tcPr>
            <w:tcW w:w="1027" w:type="dxa"/>
            <w:shd w:val="clear" w:color="auto" w:fill="auto"/>
            <w:vAlign w:val="center"/>
            <w:hideMark/>
          </w:tcPr>
          <w:p w14:paraId="0708873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5400</w:t>
            </w:r>
          </w:p>
        </w:tc>
        <w:tc>
          <w:tcPr>
            <w:tcW w:w="756" w:type="dxa"/>
            <w:shd w:val="clear" w:color="auto" w:fill="auto"/>
            <w:vAlign w:val="center"/>
            <w:hideMark/>
          </w:tcPr>
          <w:p w14:paraId="6D38103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2060</w:t>
            </w:r>
          </w:p>
        </w:tc>
        <w:tc>
          <w:tcPr>
            <w:tcW w:w="1477" w:type="dxa"/>
            <w:shd w:val="clear" w:color="auto" w:fill="auto"/>
            <w:vAlign w:val="center"/>
            <w:hideMark/>
          </w:tcPr>
          <w:p w14:paraId="1AD3C40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749" w:type="dxa"/>
            <w:shd w:val="clear" w:color="auto" w:fill="auto"/>
            <w:vAlign w:val="center"/>
            <w:hideMark/>
          </w:tcPr>
          <w:p w14:paraId="4914590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w:t>
            </w:r>
          </w:p>
        </w:tc>
      </w:tr>
      <w:tr w:rsidR="00F94C17" w:rsidRPr="00F94C17" w14:paraId="241723F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1120" w:type="dxa"/>
            <w:vMerge/>
            <w:vAlign w:val="center"/>
            <w:hideMark/>
          </w:tcPr>
          <w:p w14:paraId="45276A6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142A390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纯电动清洗车</w:t>
            </w:r>
          </w:p>
        </w:tc>
        <w:tc>
          <w:tcPr>
            <w:tcW w:w="1334" w:type="dxa"/>
            <w:shd w:val="clear" w:color="000000" w:fill="FFFFFF"/>
            <w:vAlign w:val="center"/>
            <w:hideMark/>
          </w:tcPr>
          <w:p w14:paraId="32DA973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NJL5180GQXBEV3</w:t>
            </w:r>
          </w:p>
        </w:tc>
        <w:tc>
          <w:tcPr>
            <w:tcW w:w="1027" w:type="dxa"/>
            <w:shd w:val="clear" w:color="auto" w:fill="auto"/>
            <w:vAlign w:val="center"/>
            <w:hideMark/>
          </w:tcPr>
          <w:p w14:paraId="06E6D78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9400，9315</w:t>
            </w:r>
          </w:p>
        </w:tc>
        <w:tc>
          <w:tcPr>
            <w:tcW w:w="756" w:type="dxa"/>
            <w:shd w:val="clear" w:color="auto" w:fill="auto"/>
            <w:vAlign w:val="center"/>
            <w:hideMark/>
          </w:tcPr>
          <w:p w14:paraId="60E6BCF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EEB492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3100</w:t>
            </w:r>
          </w:p>
        </w:tc>
        <w:tc>
          <w:tcPr>
            <w:tcW w:w="1749" w:type="dxa"/>
            <w:shd w:val="clear" w:color="auto" w:fill="auto"/>
            <w:vAlign w:val="center"/>
            <w:hideMark/>
          </w:tcPr>
          <w:p w14:paraId="73627B0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9480,9280,9080</w:t>
            </w:r>
          </w:p>
        </w:tc>
      </w:tr>
      <w:tr w:rsidR="00F94C17" w:rsidRPr="00F94C17" w14:paraId="32ABD18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6CBCC51"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736A167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纯电动混凝土搅拌运输车</w:t>
            </w:r>
          </w:p>
        </w:tc>
        <w:tc>
          <w:tcPr>
            <w:tcW w:w="1334" w:type="dxa"/>
            <w:shd w:val="clear" w:color="000000" w:fill="FFFFFF"/>
            <w:vAlign w:val="center"/>
            <w:hideMark/>
          </w:tcPr>
          <w:p w14:paraId="47EDBC2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NJL5320GJBZHGBEV</w:t>
            </w:r>
          </w:p>
        </w:tc>
        <w:tc>
          <w:tcPr>
            <w:tcW w:w="1027" w:type="dxa"/>
            <w:shd w:val="clear" w:color="auto" w:fill="auto"/>
            <w:vAlign w:val="center"/>
            <w:hideMark/>
          </w:tcPr>
          <w:p w14:paraId="0658496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9865</w:t>
            </w:r>
          </w:p>
        </w:tc>
        <w:tc>
          <w:tcPr>
            <w:tcW w:w="756" w:type="dxa"/>
            <w:shd w:val="clear" w:color="auto" w:fill="auto"/>
            <w:vAlign w:val="center"/>
            <w:hideMark/>
          </w:tcPr>
          <w:p w14:paraId="0404224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2DA4947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w:t>
            </w:r>
          </w:p>
        </w:tc>
        <w:tc>
          <w:tcPr>
            <w:tcW w:w="1749" w:type="dxa"/>
            <w:shd w:val="clear" w:color="auto" w:fill="auto"/>
            <w:vAlign w:val="center"/>
            <w:hideMark/>
          </w:tcPr>
          <w:p w14:paraId="1DDFEDA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14390</w:t>
            </w:r>
          </w:p>
        </w:tc>
      </w:tr>
      <w:tr w:rsidR="00F94C17" w:rsidRPr="00F94C17" w14:paraId="5229A9C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1120" w:type="dxa"/>
            <w:vMerge/>
            <w:vAlign w:val="center"/>
            <w:hideMark/>
          </w:tcPr>
          <w:p w14:paraId="049280BD"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36191D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51242A3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NJL3310ZHJBEV系列</w:t>
            </w:r>
          </w:p>
        </w:tc>
        <w:tc>
          <w:tcPr>
            <w:tcW w:w="1027" w:type="dxa"/>
            <w:shd w:val="clear" w:color="auto" w:fill="auto"/>
            <w:vAlign w:val="center"/>
            <w:hideMark/>
          </w:tcPr>
          <w:p w14:paraId="73743C4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9360</w:t>
            </w:r>
          </w:p>
        </w:tc>
        <w:tc>
          <w:tcPr>
            <w:tcW w:w="756" w:type="dxa"/>
            <w:shd w:val="clear" w:color="auto" w:fill="auto"/>
            <w:vAlign w:val="center"/>
            <w:hideMark/>
          </w:tcPr>
          <w:p w14:paraId="4D3A11E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47CE23D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3200，3500</w:t>
            </w:r>
          </w:p>
        </w:tc>
        <w:tc>
          <w:tcPr>
            <w:tcW w:w="1749" w:type="dxa"/>
            <w:shd w:val="clear" w:color="auto" w:fill="auto"/>
            <w:vAlign w:val="center"/>
            <w:hideMark/>
          </w:tcPr>
          <w:p w14:paraId="4A419CD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16800,17300,17800</w:t>
            </w:r>
          </w:p>
        </w:tc>
      </w:tr>
      <w:tr w:rsidR="00F94C17" w:rsidRPr="00F94C17" w14:paraId="38C08EB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1120" w:type="dxa"/>
            <w:vMerge/>
            <w:vAlign w:val="center"/>
            <w:hideMark/>
          </w:tcPr>
          <w:p w14:paraId="23625B48"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F54B0E7"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纯电动半挂牵引车</w:t>
            </w:r>
          </w:p>
        </w:tc>
        <w:tc>
          <w:tcPr>
            <w:tcW w:w="1334" w:type="dxa"/>
            <w:shd w:val="clear" w:color="000000" w:fill="FFFFFF"/>
            <w:vAlign w:val="center"/>
            <w:hideMark/>
          </w:tcPr>
          <w:p w14:paraId="3F1335E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w:t>
            </w:r>
          </w:p>
        </w:tc>
        <w:tc>
          <w:tcPr>
            <w:tcW w:w="1027" w:type="dxa"/>
            <w:shd w:val="clear" w:color="auto" w:fill="auto"/>
            <w:vAlign w:val="center"/>
            <w:hideMark/>
          </w:tcPr>
          <w:p w14:paraId="5F08C5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w:t>
            </w:r>
          </w:p>
        </w:tc>
        <w:tc>
          <w:tcPr>
            <w:tcW w:w="756" w:type="dxa"/>
            <w:shd w:val="clear" w:color="auto" w:fill="auto"/>
            <w:vAlign w:val="center"/>
            <w:hideMark/>
          </w:tcPr>
          <w:p w14:paraId="6E802CE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46477B8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3700，3955</w:t>
            </w:r>
          </w:p>
        </w:tc>
        <w:tc>
          <w:tcPr>
            <w:tcW w:w="1749" w:type="dxa"/>
            <w:shd w:val="clear" w:color="auto" w:fill="auto"/>
            <w:vAlign w:val="center"/>
            <w:hideMark/>
          </w:tcPr>
          <w:p w14:paraId="3F5B9DC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10650，11510，11000</w:t>
            </w:r>
          </w:p>
        </w:tc>
      </w:tr>
      <w:tr w:rsidR="00F94C17" w:rsidRPr="00F94C17" w14:paraId="035BB7E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1120" w:type="dxa"/>
            <w:vMerge/>
            <w:vAlign w:val="center"/>
            <w:hideMark/>
          </w:tcPr>
          <w:p w14:paraId="4E2F0D5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E20ACA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纯电动半挂牵引车</w:t>
            </w:r>
          </w:p>
        </w:tc>
        <w:tc>
          <w:tcPr>
            <w:tcW w:w="1334" w:type="dxa"/>
            <w:shd w:val="clear" w:color="000000" w:fill="FFFFFF"/>
            <w:vAlign w:val="center"/>
            <w:hideMark/>
          </w:tcPr>
          <w:p w14:paraId="468C9D3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NJL4250ZEKBEV1</w:t>
            </w:r>
          </w:p>
        </w:tc>
        <w:tc>
          <w:tcPr>
            <w:tcW w:w="1027" w:type="dxa"/>
            <w:shd w:val="clear" w:color="auto" w:fill="auto"/>
            <w:vAlign w:val="center"/>
            <w:hideMark/>
          </w:tcPr>
          <w:p w14:paraId="1B79493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7220，7270</w:t>
            </w:r>
          </w:p>
        </w:tc>
        <w:tc>
          <w:tcPr>
            <w:tcW w:w="756" w:type="dxa"/>
            <w:shd w:val="clear" w:color="auto" w:fill="auto"/>
            <w:vAlign w:val="center"/>
            <w:hideMark/>
          </w:tcPr>
          <w:p w14:paraId="16FB6A5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462BB33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3280，3700，3955</w:t>
            </w:r>
          </w:p>
        </w:tc>
        <w:tc>
          <w:tcPr>
            <w:tcW w:w="1749" w:type="dxa"/>
            <w:shd w:val="clear" w:color="auto" w:fill="auto"/>
            <w:vAlign w:val="center"/>
            <w:hideMark/>
          </w:tcPr>
          <w:p w14:paraId="158751D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w:t>
            </w:r>
          </w:p>
        </w:tc>
      </w:tr>
      <w:tr w:rsidR="00F94C17" w:rsidRPr="00F94C17" w14:paraId="4A0443E0"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0AA794C"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6FC3FC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纯电动半挂牵引车</w:t>
            </w:r>
          </w:p>
        </w:tc>
        <w:tc>
          <w:tcPr>
            <w:tcW w:w="1334" w:type="dxa"/>
            <w:shd w:val="clear" w:color="000000" w:fill="FFFFFF"/>
            <w:vAlign w:val="center"/>
            <w:hideMark/>
          </w:tcPr>
          <w:p w14:paraId="2627E08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NJL4180ZAHBEV</w:t>
            </w:r>
          </w:p>
        </w:tc>
        <w:tc>
          <w:tcPr>
            <w:tcW w:w="1027" w:type="dxa"/>
            <w:shd w:val="clear" w:color="auto" w:fill="auto"/>
            <w:vAlign w:val="center"/>
            <w:hideMark/>
          </w:tcPr>
          <w:p w14:paraId="62DC909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6360</w:t>
            </w:r>
          </w:p>
        </w:tc>
        <w:tc>
          <w:tcPr>
            <w:tcW w:w="756" w:type="dxa"/>
            <w:shd w:val="clear" w:color="auto" w:fill="auto"/>
            <w:vAlign w:val="center"/>
            <w:hideMark/>
          </w:tcPr>
          <w:p w14:paraId="42A33DD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B87D37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w:t>
            </w:r>
          </w:p>
        </w:tc>
        <w:tc>
          <w:tcPr>
            <w:tcW w:w="1749" w:type="dxa"/>
            <w:shd w:val="clear" w:color="auto" w:fill="auto"/>
            <w:vAlign w:val="center"/>
            <w:hideMark/>
          </w:tcPr>
          <w:p w14:paraId="74C87A2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8600</w:t>
            </w:r>
          </w:p>
        </w:tc>
      </w:tr>
      <w:tr w:rsidR="00F94C17" w:rsidRPr="00F94C17" w14:paraId="5B6E72A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0ACCA4F"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FD9FBB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纯电动混凝土搅拌运输车</w:t>
            </w:r>
          </w:p>
        </w:tc>
        <w:tc>
          <w:tcPr>
            <w:tcW w:w="1334" w:type="dxa"/>
            <w:shd w:val="clear" w:color="000000" w:fill="FFFFFF"/>
            <w:vAlign w:val="center"/>
            <w:hideMark/>
          </w:tcPr>
          <w:p w14:paraId="0899514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NJL5310GJBZHKBEV</w:t>
            </w:r>
          </w:p>
        </w:tc>
        <w:tc>
          <w:tcPr>
            <w:tcW w:w="1027" w:type="dxa"/>
            <w:shd w:val="clear" w:color="auto" w:fill="auto"/>
            <w:vAlign w:val="center"/>
            <w:hideMark/>
          </w:tcPr>
          <w:p w14:paraId="7CCED49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9865</w:t>
            </w:r>
          </w:p>
        </w:tc>
        <w:tc>
          <w:tcPr>
            <w:tcW w:w="756" w:type="dxa"/>
            <w:shd w:val="clear" w:color="auto" w:fill="auto"/>
            <w:vAlign w:val="center"/>
            <w:hideMark/>
          </w:tcPr>
          <w:p w14:paraId="25BDDA7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7F725FE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w:t>
            </w:r>
          </w:p>
        </w:tc>
        <w:tc>
          <w:tcPr>
            <w:tcW w:w="1749" w:type="dxa"/>
            <w:shd w:val="clear" w:color="auto" w:fill="auto"/>
            <w:vAlign w:val="center"/>
            <w:hideMark/>
          </w:tcPr>
          <w:p w14:paraId="61D5A02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14860</w:t>
            </w:r>
          </w:p>
        </w:tc>
      </w:tr>
      <w:tr w:rsidR="00F94C17" w:rsidRPr="00F94C17" w14:paraId="6204163A"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1120" w:type="dxa"/>
            <w:vMerge/>
            <w:vAlign w:val="center"/>
            <w:hideMark/>
          </w:tcPr>
          <w:p w14:paraId="3731532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A4EC00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换电式纯电动半挂牵引车</w:t>
            </w:r>
          </w:p>
        </w:tc>
        <w:tc>
          <w:tcPr>
            <w:tcW w:w="1334" w:type="dxa"/>
            <w:shd w:val="clear" w:color="000000" w:fill="FFFFFF"/>
            <w:vAlign w:val="center"/>
            <w:hideMark/>
          </w:tcPr>
          <w:p w14:paraId="3A29985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NJL4250ZEKBEV2</w:t>
            </w:r>
          </w:p>
        </w:tc>
        <w:tc>
          <w:tcPr>
            <w:tcW w:w="1027" w:type="dxa"/>
            <w:shd w:val="clear" w:color="auto" w:fill="auto"/>
            <w:vAlign w:val="center"/>
            <w:hideMark/>
          </w:tcPr>
          <w:p w14:paraId="68C7477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w:t>
            </w:r>
          </w:p>
        </w:tc>
        <w:tc>
          <w:tcPr>
            <w:tcW w:w="756" w:type="dxa"/>
            <w:shd w:val="clear" w:color="auto" w:fill="auto"/>
            <w:vAlign w:val="center"/>
            <w:hideMark/>
          </w:tcPr>
          <w:p w14:paraId="400D304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501759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3280，3700，3955</w:t>
            </w:r>
          </w:p>
        </w:tc>
        <w:tc>
          <w:tcPr>
            <w:tcW w:w="1749" w:type="dxa"/>
            <w:shd w:val="clear" w:color="auto" w:fill="auto"/>
            <w:vAlign w:val="center"/>
            <w:hideMark/>
          </w:tcPr>
          <w:p w14:paraId="340940B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10650,11510,11000</w:t>
            </w:r>
          </w:p>
        </w:tc>
      </w:tr>
      <w:tr w:rsidR="00F94C17" w:rsidRPr="00F94C17" w14:paraId="25DE6C51"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51D58AE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83FC0D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纯电动洗扫车</w:t>
            </w:r>
          </w:p>
        </w:tc>
        <w:tc>
          <w:tcPr>
            <w:tcW w:w="1334" w:type="dxa"/>
            <w:shd w:val="clear" w:color="000000" w:fill="FFFFFF"/>
            <w:vAlign w:val="center"/>
            <w:hideMark/>
          </w:tcPr>
          <w:p w14:paraId="10D53BD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NJL5180TXSBEV3</w:t>
            </w:r>
          </w:p>
        </w:tc>
        <w:tc>
          <w:tcPr>
            <w:tcW w:w="1027" w:type="dxa"/>
            <w:shd w:val="clear" w:color="auto" w:fill="auto"/>
            <w:vAlign w:val="center"/>
            <w:hideMark/>
          </w:tcPr>
          <w:p w14:paraId="5F6665A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8290</w:t>
            </w:r>
          </w:p>
        </w:tc>
        <w:tc>
          <w:tcPr>
            <w:tcW w:w="756" w:type="dxa"/>
            <w:shd w:val="clear" w:color="auto" w:fill="auto"/>
            <w:vAlign w:val="center"/>
            <w:hideMark/>
          </w:tcPr>
          <w:p w14:paraId="76558AE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4ABDDF2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3050</w:t>
            </w:r>
          </w:p>
        </w:tc>
        <w:tc>
          <w:tcPr>
            <w:tcW w:w="1749" w:type="dxa"/>
            <w:shd w:val="clear" w:color="auto" w:fill="auto"/>
            <w:vAlign w:val="center"/>
            <w:hideMark/>
          </w:tcPr>
          <w:p w14:paraId="7127FB3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12720</w:t>
            </w:r>
          </w:p>
        </w:tc>
      </w:tr>
      <w:tr w:rsidR="00F94C17" w:rsidRPr="00F94C17" w14:paraId="32A5FE7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0EE1D6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29EA677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2090D7F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NJL3311ZHKBEV</w:t>
            </w:r>
          </w:p>
        </w:tc>
        <w:tc>
          <w:tcPr>
            <w:tcW w:w="1027" w:type="dxa"/>
            <w:shd w:val="clear" w:color="auto" w:fill="auto"/>
            <w:vAlign w:val="center"/>
            <w:hideMark/>
          </w:tcPr>
          <w:p w14:paraId="6FB8EE7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10865</w:t>
            </w:r>
          </w:p>
        </w:tc>
        <w:tc>
          <w:tcPr>
            <w:tcW w:w="756" w:type="dxa"/>
            <w:shd w:val="clear" w:color="auto" w:fill="auto"/>
            <w:vAlign w:val="center"/>
            <w:hideMark/>
          </w:tcPr>
          <w:p w14:paraId="24A275F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793AFD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3420</w:t>
            </w:r>
          </w:p>
        </w:tc>
        <w:tc>
          <w:tcPr>
            <w:tcW w:w="1749" w:type="dxa"/>
            <w:shd w:val="clear" w:color="auto" w:fill="auto"/>
            <w:vAlign w:val="center"/>
            <w:hideMark/>
          </w:tcPr>
          <w:p w14:paraId="47CD864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21500,20500</w:t>
            </w:r>
          </w:p>
        </w:tc>
      </w:tr>
      <w:tr w:rsidR="00F94C17" w:rsidRPr="00F94C17" w14:paraId="48758F23"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5208B9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C98616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换电式纯电动混凝土搅拌运输车</w:t>
            </w:r>
          </w:p>
        </w:tc>
        <w:tc>
          <w:tcPr>
            <w:tcW w:w="1334" w:type="dxa"/>
            <w:shd w:val="clear" w:color="000000" w:fill="FFFFFF"/>
            <w:vAlign w:val="center"/>
            <w:hideMark/>
          </w:tcPr>
          <w:p w14:paraId="2CDD405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NJL5310GJBZHKBEV1</w:t>
            </w:r>
          </w:p>
        </w:tc>
        <w:tc>
          <w:tcPr>
            <w:tcW w:w="1027" w:type="dxa"/>
            <w:shd w:val="clear" w:color="auto" w:fill="auto"/>
            <w:vAlign w:val="center"/>
            <w:hideMark/>
          </w:tcPr>
          <w:p w14:paraId="3EFA7C7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10530</w:t>
            </w:r>
          </w:p>
        </w:tc>
        <w:tc>
          <w:tcPr>
            <w:tcW w:w="756" w:type="dxa"/>
            <w:shd w:val="clear" w:color="auto" w:fill="auto"/>
            <w:vAlign w:val="center"/>
            <w:hideMark/>
          </w:tcPr>
          <w:p w14:paraId="2A85847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F36F17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3900</w:t>
            </w:r>
          </w:p>
        </w:tc>
        <w:tc>
          <w:tcPr>
            <w:tcW w:w="1749" w:type="dxa"/>
            <w:shd w:val="clear" w:color="auto" w:fill="auto"/>
            <w:vAlign w:val="center"/>
            <w:hideMark/>
          </w:tcPr>
          <w:p w14:paraId="59DB2DB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15600</w:t>
            </w:r>
          </w:p>
        </w:tc>
      </w:tr>
      <w:tr w:rsidR="00F94C17" w:rsidRPr="00F94C17" w14:paraId="019142A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100FA65"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D92D5D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纯电动半挂牵引车</w:t>
            </w:r>
          </w:p>
        </w:tc>
        <w:tc>
          <w:tcPr>
            <w:tcW w:w="1334" w:type="dxa"/>
            <w:shd w:val="clear" w:color="000000" w:fill="FFFFFF"/>
            <w:vAlign w:val="center"/>
            <w:hideMark/>
          </w:tcPr>
          <w:p w14:paraId="0523BC6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NJL4250KEKBEV系列</w:t>
            </w:r>
          </w:p>
        </w:tc>
        <w:tc>
          <w:tcPr>
            <w:tcW w:w="1027" w:type="dxa"/>
            <w:shd w:val="clear" w:color="auto" w:fill="auto"/>
            <w:vAlign w:val="center"/>
            <w:hideMark/>
          </w:tcPr>
          <w:p w14:paraId="46FFA6F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7510</w:t>
            </w:r>
          </w:p>
        </w:tc>
        <w:tc>
          <w:tcPr>
            <w:tcW w:w="756" w:type="dxa"/>
            <w:shd w:val="clear" w:color="auto" w:fill="auto"/>
            <w:vAlign w:val="center"/>
            <w:hideMark/>
          </w:tcPr>
          <w:p w14:paraId="58B4382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4DA15E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3750</w:t>
            </w:r>
          </w:p>
        </w:tc>
        <w:tc>
          <w:tcPr>
            <w:tcW w:w="1749" w:type="dxa"/>
            <w:shd w:val="clear" w:color="auto" w:fill="auto"/>
            <w:vAlign w:val="center"/>
            <w:hideMark/>
          </w:tcPr>
          <w:p w14:paraId="0D86A5B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11670,11200</w:t>
            </w:r>
          </w:p>
        </w:tc>
      </w:tr>
      <w:tr w:rsidR="00F94C17" w:rsidRPr="00F94C17" w14:paraId="15CD8A6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CB7490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E79602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换电式纯电动混凝土搅拌运输车</w:t>
            </w:r>
          </w:p>
        </w:tc>
        <w:tc>
          <w:tcPr>
            <w:tcW w:w="1334" w:type="dxa"/>
            <w:shd w:val="clear" w:color="000000" w:fill="FFFFFF"/>
            <w:vAlign w:val="center"/>
            <w:hideMark/>
          </w:tcPr>
          <w:p w14:paraId="716A3F2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NJL5310GJBZHKBEV2</w:t>
            </w:r>
          </w:p>
        </w:tc>
        <w:tc>
          <w:tcPr>
            <w:tcW w:w="1027" w:type="dxa"/>
            <w:shd w:val="clear" w:color="auto" w:fill="auto"/>
            <w:vAlign w:val="center"/>
            <w:hideMark/>
          </w:tcPr>
          <w:p w14:paraId="1404F77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10530</w:t>
            </w:r>
          </w:p>
        </w:tc>
        <w:tc>
          <w:tcPr>
            <w:tcW w:w="756" w:type="dxa"/>
            <w:shd w:val="clear" w:color="auto" w:fill="auto"/>
            <w:vAlign w:val="center"/>
            <w:hideMark/>
          </w:tcPr>
          <w:p w14:paraId="1D952F6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7F47256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3900</w:t>
            </w:r>
          </w:p>
        </w:tc>
        <w:tc>
          <w:tcPr>
            <w:tcW w:w="1749" w:type="dxa"/>
            <w:shd w:val="clear" w:color="auto" w:fill="auto"/>
            <w:vAlign w:val="center"/>
            <w:hideMark/>
          </w:tcPr>
          <w:p w14:paraId="6771DA3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15600</w:t>
            </w:r>
          </w:p>
        </w:tc>
      </w:tr>
      <w:tr w:rsidR="00F94C17" w:rsidRPr="00F94C17" w14:paraId="6FC3557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9439F7C"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24A1A8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换电式纯电动半挂牵引车</w:t>
            </w:r>
          </w:p>
        </w:tc>
        <w:tc>
          <w:tcPr>
            <w:tcW w:w="1334" w:type="dxa"/>
            <w:shd w:val="clear" w:color="000000" w:fill="FFFFFF"/>
            <w:vAlign w:val="center"/>
            <w:hideMark/>
          </w:tcPr>
          <w:p w14:paraId="6FE7CB7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NJL4250ZEKBEV3</w:t>
            </w:r>
          </w:p>
        </w:tc>
        <w:tc>
          <w:tcPr>
            <w:tcW w:w="1027" w:type="dxa"/>
            <w:shd w:val="clear" w:color="auto" w:fill="auto"/>
            <w:vAlign w:val="center"/>
            <w:hideMark/>
          </w:tcPr>
          <w:p w14:paraId="2A76413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7220，7270</w:t>
            </w:r>
          </w:p>
        </w:tc>
        <w:tc>
          <w:tcPr>
            <w:tcW w:w="756" w:type="dxa"/>
            <w:shd w:val="clear" w:color="auto" w:fill="auto"/>
            <w:vAlign w:val="center"/>
            <w:hideMark/>
          </w:tcPr>
          <w:p w14:paraId="15B0E4C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3E455B3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3280，3700，3955</w:t>
            </w:r>
          </w:p>
        </w:tc>
        <w:tc>
          <w:tcPr>
            <w:tcW w:w="1749" w:type="dxa"/>
            <w:shd w:val="clear" w:color="auto" w:fill="auto"/>
            <w:vAlign w:val="center"/>
            <w:hideMark/>
          </w:tcPr>
          <w:p w14:paraId="05C849C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w:t>
            </w:r>
          </w:p>
        </w:tc>
      </w:tr>
      <w:tr w:rsidR="00F94C17" w:rsidRPr="00F94C17" w14:paraId="4C6925A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3B2D84D"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F20D79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换电式纯电动混凝土搅拌运输车</w:t>
            </w:r>
          </w:p>
        </w:tc>
        <w:tc>
          <w:tcPr>
            <w:tcW w:w="1334" w:type="dxa"/>
            <w:shd w:val="clear" w:color="000000" w:fill="FFFFFF"/>
            <w:vAlign w:val="center"/>
            <w:hideMark/>
          </w:tcPr>
          <w:p w14:paraId="59FC937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NJL5310GJBZHKBEV3</w:t>
            </w:r>
          </w:p>
        </w:tc>
        <w:tc>
          <w:tcPr>
            <w:tcW w:w="1027" w:type="dxa"/>
            <w:shd w:val="clear" w:color="auto" w:fill="auto"/>
            <w:vAlign w:val="center"/>
            <w:hideMark/>
          </w:tcPr>
          <w:p w14:paraId="49B2897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10530</w:t>
            </w:r>
          </w:p>
        </w:tc>
        <w:tc>
          <w:tcPr>
            <w:tcW w:w="756" w:type="dxa"/>
            <w:shd w:val="clear" w:color="auto" w:fill="auto"/>
            <w:vAlign w:val="center"/>
            <w:hideMark/>
          </w:tcPr>
          <w:p w14:paraId="61503B0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DF62AA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3900</w:t>
            </w:r>
          </w:p>
        </w:tc>
        <w:tc>
          <w:tcPr>
            <w:tcW w:w="1749" w:type="dxa"/>
            <w:shd w:val="clear" w:color="auto" w:fill="auto"/>
            <w:vAlign w:val="center"/>
            <w:hideMark/>
          </w:tcPr>
          <w:p w14:paraId="47CE323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15600</w:t>
            </w:r>
          </w:p>
        </w:tc>
      </w:tr>
      <w:tr w:rsidR="00F94C17" w:rsidRPr="00F94C17" w14:paraId="0A03827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8D61796"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853BDD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换电式纯电动半挂牵引车</w:t>
            </w:r>
          </w:p>
        </w:tc>
        <w:tc>
          <w:tcPr>
            <w:tcW w:w="1334" w:type="dxa"/>
            <w:shd w:val="clear" w:color="000000" w:fill="FFFFFF"/>
            <w:vAlign w:val="center"/>
            <w:hideMark/>
          </w:tcPr>
          <w:p w14:paraId="4FA7C88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NJL4250ZEKBEV4</w:t>
            </w:r>
          </w:p>
        </w:tc>
        <w:tc>
          <w:tcPr>
            <w:tcW w:w="1027" w:type="dxa"/>
            <w:shd w:val="clear" w:color="auto" w:fill="auto"/>
            <w:vAlign w:val="center"/>
            <w:hideMark/>
          </w:tcPr>
          <w:p w14:paraId="72C5164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w:t>
            </w:r>
          </w:p>
        </w:tc>
        <w:tc>
          <w:tcPr>
            <w:tcW w:w="756" w:type="dxa"/>
            <w:shd w:val="clear" w:color="auto" w:fill="auto"/>
            <w:vAlign w:val="center"/>
            <w:hideMark/>
          </w:tcPr>
          <w:p w14:paraId="0DF4417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6E812BF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3280，3700，3955</w:t>
            </w:r>
          </w:p>
        </w:tc>
        <w:tc>
          <w:tcPr>
            <w:tcW w:w="1749" w:type="dxa"/>
            <w:shd w:val="clear" w:color="auto" w:fill="auto"/>
            <w:vAlign w:val="center"/>
            <w:hideMark/>
          </w:tcPr>
          <w:p w14:paraId="6C801DC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w:t>
            </w:r>
          </w:p>
        </w:tc>
      </w:tr>
      <w:tr w:rsidR="00F94C17" w:rsidRPr="00F94C17" w14:paraId="0DE4C27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3B0A5A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ACF1D9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26AF906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NJL3250ZEKBEV</w:t>
            </w:r>
          </w:p>
        </w:tc>
        <w:tc>
          <w:tcPr>
            <w:tcW w:w="1027" w:type="dxa"/>
            <w:shd w:val="clear" w:color="auto" w:fill="auto"/>
            <w:vAlign w:val="center"/>
            <w:hideMark/>
          </w:tcPr>
          <w:p w14:paraId="3843E28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8600</w:t>
            </w:r>
          </w:p>
        </w:tc>
        <w:tc>
          <w:tcPr>
            <w:tcW w:w="756" w:type="dxa"/>
            <w:shd w:val="clear" w:color="auto" w:fill="auto"/>
            <w:vAlign w:val="center"/>
            <w:hideMark/>
          </w:tcPr>
          <w:p w14:paraId="1F568C2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64C24C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3465</w:t>
            </w:r>
          </w:p>
        </w:tc>
        <w:tc>
          <w:tcPr>
            <w:tcW w:w="1749" w:type="dxa"/>
            <w:shd w:val="clear" w:color="auto" w:fill="auto"/>
            <w:vAlign w:val="center"/>
            <w:hideMark/>
          </w:tcPr>
          <w:p w14:paraId="422B303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16800</w:t>
            </w:r>
          </w:p>
        </w:tc>
      </w:tr>
      <w:tr w:rsidR="00F94C17" w:rsidRPr="00F94C17" w14:paraId="502C038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C04E99C"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382B6C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48A9BC9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NJL3160ZAEBEV</w:t>
            </w:r>
          </w:p>
        </w:tc>
        <w:tc>
          <w:tcPr>
            <w:tcW w:w="1027" w:type="dxa"/>
            <w:shd w:val="clear" w:color="auto" w:fill="auto"/>
            <w:vAlign w:val="center"/>
            <w:hideMark/>
          </w:tcPr>
          <w:p w14:paraId="32B5BD3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5995</w:t>
            </w:r>
          </w:p>
        </w:tc>
        <w:tc>
          <w:tcPr>
            <w:tcW w:w="756" w:type="dxa"/>
            <w:shd w:val="clear" w:color="auto" w:fill="auto"/>
            <w:vAlign w:val="center"/>
            <w:hideMark/>
          </w:tcPr>
          <w:p w14:paraId="012882D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2350</w:t>
            </w:r>
          </w:p>
        </w:tc>
        <w:tc>
          <w:tcPr>
            <w:tcW w:w="1477" w:type="dxa"/>
            <w:shd w:val="clear" w:color="auto" w:fill="auto"/>
            <w:vAlign w:val="center"/>
            <w:hideMark/>
          </w:tcPr>
          <w:p w14:paraId="0A30D4E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2650</w:t>
            </w:r>
          </w:p>
        </w:tc>
        <w:tc>
          <w:tcPr>
            <w:tcW w:w="1749" w:type="dxa"/>
            <w:shd w:val="clear" w:color="auto" w:fill="auto"/>
            <w:vAlign w:val="center"/>
            <w:hideMark/>
          </w:tcPr>
          <w:p w14:paraId="0E64E82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7500</w:t>
            </w:r>
          </w:p>
        </w:tc>
      </w:tr>
      <w:tr w:rsidR="00F94C17" w:rsidRPr="00F94C17" w14:paraId="47ADD78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38FB62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B4B09F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08CA643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NJL3250ZEGBEV1</w:t>
            </w:r>
          </w:p>
        </w:tc>
        <w:tc>
          <w:tcPr>
            <w:tcW w:w="1027" w:type="dxa"/>
            <w:shd w:val="clear" w:color="auto" w:fill="auto"/>
            <w:vAlign w:val="center"/>
            <w:hideMark/>
          </w:tcPr>
          <w:p w14:paraId="57731B7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8625</w:t>
            </w:r>
          </w:p>
        </w:tc>
        <w:tc>
          <w:tcPr>
            <w:tcW w:w="756" w:type="dxa"/>
            <w:shd w:val="clear" w:color="auto" w:fill="auto"/>
            <w:vAlign w:val="center"/>
            <w:hideMark/>
          </w:tcPr>
          <w:p w14:paraId="75F2B39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7AE0D3F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3300，3500</w:t>
            </w:r>
          </w:p>
        </w:tc>
        <w:tc>
          <w:tcPr>
            <w:tcW w:w="1749" w:type="dxa"/>
            <w:shd w:val="clear" w:color="auto" w:fill="auto"/>
            <w:vAlign w:val="center"/>
            <w:hideMark/>
          </w:tcPr>
          <w:p w14:paraId="1E308D6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14100</w:t>
            </w:r>
          </w:p>
        </w:tc>
      </w:tr>
      <w:tr w:rsidR="00F94C17" w:rsidRPr="00F94C17" w14:paraId="445F28C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blHeader/>
        </w:trPr>
        <w:tc>
          <w:tcPr>
            <w:tcW w:w="1120" w:type="dxa"/>
            <w:vMerge/>
            <w:vAlign w:val="center"/>
            <w:hideMark/>
          </w:tcPr>
          <w:p w14:paraId="73321C79"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47B444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换电式纯电动半挂牵引车</w:t>
            </w:r>
          </w:p>
        </w:tc>
        <w:tc>
          <w:tcPr>
            <w:tcW w:w="1334" w:type="dxa"/>
            <w:shd w:val="clear" w:color="000000" w:fill="FFFFFF"/>
            <w:vAlign w:val="center"/>
            <w:hideMark/>
          </w:tcPr>
          <w:p w14:paraId="67F6DDB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NJL4250ZEKBEV6</w:t>
            </w:r>
          </w:p>
        </w:tc>
        <w:tc>
          <w:tcPr>
            <w:tcW w:w="1027" w:type="dxa"/>
            <w:shd w:val="clear" w:color="auto" w:fill="auto"/>
            <w:vAlign w:val="center"/>
            <w:hideMark/>
          </w:tcPr>
          <w:p w14:paraId="04A4765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7220，7270</w:t>
            </w:r>
          </w:p>
        </w:tc>
        <w:tc>
          <w:tcPr>
            <w:tcW w:w="756" w:type="dxa"/>
            <w:shd w:val="clear" w:color="auto" w:fill="auto"/>
            <w:vAlign w:val="center"/>
            <w:hideMark/>
          </w:tcPr>
          <w:p w14:paraId="345DD98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F6EE0A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3060，3280，3750，3950</w:t>
            </w:r>
          </w:p>
        </w:tc>
        <w:tc>
          <w:tcPr>
            <w:tcW w:w="1749" w:type="dxa"/>
            <w:shd w:val="clear" w:color="auto" w:fill="auto"/>
            <w:vAlign w:val="center"/>
            <w:hideMark/>
          </w:tcPr>
          <w:p w14:paraId="2BADC4A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10650,11510,11000</w:t>
            </w:r>
          </w:p>
        </w:tc>
      </w:tr>
      <w:tr w:rsidR="00F94C17" w:rsidRPr="00F94C17" w14:paraId="0FA6FAC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blHeader/>
        </w:trPr>
        <w:tc>
          <w:tcPr>
            <w:tcW w:w="1120" w:type="dxa"/>
            <w:vMerge/>
            <w:vAlign w:val="center"/>
            <w:hideMark/>
          </w:tcPr>
          <w:p w14:paraId="11ABD41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7F3B3D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换电式纯电动自卸汽车</w:t>
            </w:r>
          </w:p>
        </w:tc>
        <w:tc>
          <w:tcPr>
            <w:tcW w:w="1334" w:type="dxa"/>
            <w:shd w:val="clear" w:color="000000" w:fill="FFFFFF"/>
            <w:vAlign w:val="center"/>
            <w:hideMark/>
          </w:tcPr>
          <w:p w14:paraId="2B464DB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NJL3310ZHLBEV</w:t>
            </w:r>
          </w:p>
        </w:tc>
        <w:tc>
          <w:tcPr>
            <w:tcW w:w="1027" w:type="dxa"/>
            <w:shd w:val="clear" w:color="auto" w:fill="auto"/>
            <w:vAlign w:val="center"/>
            <w:hideMark/>
          </w:tcPr>
          <w:p w14:paraId="43212C5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10960</w:t>
            </w:r>
          </w:p>
        </w:tc>
        <w:tc>
          <w:tcPr>
            <w:tcW w:w="756" w:type="dxa"/>
            <w:shd w:val="clear" w:color="auto" w:fill="auto"/>
            <w:vAlign w:val="center"/>
            <w:hideMark/>
          </w:tcPr>
          <w:p w14:paraId="6AAE056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3112226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3370</w:t>
            </w:r>
          </w:p>
        </w:tc>
        <w:tc>
          <w:tcPr>
            <w:tcW w:w="1749" w:type="dxa"/>
            <w:shd w:val="clear" w:color="auto" w:fill="auto"/>
            <w:vAlign w:val="center"/>
            <w:hideMark/>
          </w:tcPr>
          <w:p w14:paraId="1FBF798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21000，21500</w:t>
            </w:r>
          </w:p>
        </w:tc>
      </w:tr>
      <w:tr w:rsidR="00F94C17" w:rsidRPr="00F94C17" w14:paraId="22099B94"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3EF74F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467FFC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换电式纯电动自卸汽车</w:t>
            </w:r>
          </w:p>
        </w:tc>
        <w:tc>
          <w:tcPr>
            <w:tcW w:w="1334" w:type="dxa"/>
            <w:shd w:val="clear" w:color="000000" w:fill="FFFFFF"/>
            <w:vAlign w:val="center"/>
            <w:hideMark/>
          </w:tcPr>
          <w:p w14:paraId="04CD38E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NJL3313KHKBEV系列</w:t>
            </w:r>
          </w:p>
        </w:tc>
        <w:tc>
          <w:tcPr>
            <w:tcW w:w="1027" w:type="dxa"/>
            <w:shd w:val="clear" w:color="auto" w:fill="auto"/>
            <w:vAlign w:val="center"/>
            <w:hideMark/>
          </w:tcPr>
          <w:p w14:paraId="500D098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9600</w:t>
            </w:r>
          </w:p>
        </w:tc>
        <w:tc>
          <w:tcPr>
            <w:tcW w:w="756" w:type="dxa"/>
            <w:shd w:val="clear" w:color="auto" w:fill="auto"/>
            <w:vAlign w:val="center"/>
            <w:hideMark/>
          </w:tcPr>
          <w:p w14:paraId="1F33537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F14CFE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3340，3500</w:t>
            </w:r>
          </w:p>
        </w:tc>
        <w:tc>
          <w:tcPr>
            <w:tcW w:w="1749" w:type="dxa"/>
            <w:shd w:val="clear" w:color="auto" w:fill="auto"/>
            <w:vAlign w:val="center"/>
            <w:hideMark/>
          </w:tcPr>
          <w:p w14:paraId="2C7866B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16500,17000</w:t>
            </w:r>
          </w:p>
        </w:tc>
      </w:tr>
      <w:tr w:rsidR="00F94C17" w:rsidRPr="00F94C17" w14:paraId="74A9A5C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5A24478"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D29A94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换电式纯电动自卸汽车</w:t>
            </w:r>
          </w:p>
        </w:tc>
        <w:tc>
          <w:tcPr>
            <w:tcW w:w="1334" w:type="dxa"/>
            <w:shd w:val="clear" w:color="000000" w:fill="FFFFFF"/>
            <w:vAlign w:val="center"/>
            <w:hideMark/>
          </w:tcPr>
          <w:p w14:paraId="624FE20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NJL3313ZHKBEV</w:t>
            </w:r>
          </w:p>
        </w:tc>
        <w:tc>
          <w:tcPr>
            <w:tcW w:w="1027" w:type="dxa"/>
            <w:shd w:val="clear" w:color="auto" w:fill="auto"/>
            <w:vAlign w:val="center"/>
            <w:hideMark/>
          </w:tcPr>
          <w:p w14:paraId="2D9F338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10960</w:t>
            </w:r>
          </w:p>
        </w:tc>
        <w:tc>
          <w:tcPr>
            <w:tcW w:w="756" w:type="dxa"/>
            <w:shd w:val="clear" w:color="auto" w:fill="auto"/>
            <w:vAlign w:val="center"/>
            <w:hideMark/>
          </w:tcPr>
          <w:p w14:paraId="4F89C8F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73EEB72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3370</w:t>
            </w:r>
          </w:p>
        </w:tc>
        <w:tc>
          <w:tcPr>
            <w:tcW w:w="1749" w:type="dxa"/>
            <w:shd w:val="clear" w:color="auto" w:fill="auto"/>
            <w:vAlign w:val="center"/>
            <w:hideMark/>
          </w:tcPr>
          <w:p w14:paraId="27F4C80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21000,21500</w:t>
            </w:r>
          </w:p>
        </w:tc>
      </w:tr>
      <w:tr w:rsidR="00F94C17" w:rsidRPr="00F94C17" w14:paraId="234D13C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blHeader/>
        </w:trPr>
        <w:tc>
          <w:tcPr>
            <w:tcW w:w="1120" w:type="dxa"/>
            <w:vMerge/>
            <w:vAlign w:val="center"/>
            <w:hideMark/>
          </w:tcPr>
          <w:p w14:paraId="2B4AA8B4"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A36C55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纯电动自卸汽车</w:t>
            </w:r>
          </w:p>
        </w:tc>
        <w:tc>
          <w:tcPr>
            <w:tcW w:w="1334" w:type="dxa"/>
            <w:shd w:val="clear" w:color="000000" w:fill="FFFFFF"/>
            <w:vAlign w:val="center"/>
            <w:hideMark/>
          </w:tcPr>
          <w:p w14:paraId="523DDDD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NJL3311ZHLBEV</w:t>
            </w:r>
          </w:p>
        </w:tc>
        <w:tc>
          <w:tcPr>
            <w:tcW w:w="1027" w:type="dxa"/>
            <w:shd w:val="clear" w:color="auto" w:fill="auto"/>
            <w:vAlign w:val="center"/>
            <w:hideMark/>
          </w:tcPr>
          <w:p w14:paraId="2A75752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10960</w:t>
            </w:r>
          </w:p>
        </w:tc>
        <w:tc>
          <w:tcPr>
            <w:tcW w:w="756" w:type="dxa"/>
            <w:shd w:val="clear" w:color="auto" w:fill="auto"/>
            <w:vAlign w:val="center"/>
            <w:hideMark/>
          </w:tcPr>
          <w:p w14:paraId="771B208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66BC5F1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3425</w:t>
            </w:r>
          </w:p>
        </w:tc>
        <w:tc>
          <w:tcPr>
            <w:tcW w:w="1749" w:type="dxa"/>
            <w:shd w:val="clear" w:color="auto" w:fill="auto"/>
            <w:vAlign w:val="center"/>
            <w:hideMark/>
          </w:tcPr>
          <w:p w14:paraId="6399EE0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20900,21400,21900</w:t>
            </w:r>
          </w:p>
        </w:tc>
      </w:tr>
      <w:tr w:rsidR="00F94C17" w:rsidRPr="00F94C17" w14:paraId="2C14BBF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blHeader/>
        </w:trPr>
        <w:tc>
          <w:tcPr>
            <w:tcW w:w="1120" w:type="dxa"/>
            <w:vMerge/>
            <w:vAlign w:val="center"/>
            <w:hideMark/>
          </w:tcPr>
          <w:p w14:paraId="5EFC8A9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95D9FC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换电式纯电动半挂牵引车</w:t>
            </w:r>
          </w:p>
        </w:tc>
        <w:tc>
          <w:tcPr>
            <w:tcW w:w="1334" w:type="dxa"/>
            <w:shd w:val="clear" w:color="000000" w:fill="FFFFFF"/>
            <w:vAlign w:val="center"/>
            <w:hideMark/>
          </w:tcPr>
          <w:p w14:paraId="37C7050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NJL4251KEKBEV系列</w:t>
            </w:r>
          </w:p>
        </w:tc>
        <w:tc>
          <w:tcPr>
            <w:tcW w:w="1027" w:type="dxa"/>
            <w:shd w:val="clear" w:color="auto" w:fill="auto"/>
            <w:vAlign w:val="center"/>
            <w:hideMark/>
          </w:tcPr>
          <w:p w14:paraId="6918F4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7510，7560</w:t>
            </w:r>
          </w:p>
        </w:tc>
        <w:tc>
          <w:tcPr>
            <w:tcW w:w="756" w:type="dxa"/>
            <w:shd w:val="clear" w:color="auto" w:fill="auto"/>
            <w:vAlign w:val="center"/>
            <w:hideMark/>
          </w:tcPr>
          <w:p w14:paraId="7D5B336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2ECF582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3280，3750</w:t>
            </w:r>
          </w:p>
        </w:tc>
        <w:tc>
          <w:tcPr>
            <w:tcW w:w="1749" w:type="dxa"/>
            <w:shd w:val="clear" w:color="auto" w:fill="auto"/>
            <w:vAlign w:val="center"/>
            <w:hideMark/>
          </w:tcPr>
          <w:p w14:paraId="637574F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11400,11710,12500</w:t>
            </w:r>
          </w:p>
        </w:tc>
      </w:tr>
      <w:tr w:rsidR="00F94C17" w:rsidRPr="00F94C17" w14:paraId="31381E11"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27BA7D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CE34E1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燃料电池自卸汽车</w:t>
            </w:r>
          </w:p>
        </w:tc>
        <w:tc>
          <w:tcPr>
            <w:tcW w:w="1334" w:type="dxa"/>
            <w:shd w:val="clear" w:color="000000" w:fill="FFFFFF"/>
            <w:vAlign w:val="center"/>
            <w:hideMark/>
          </w:tcPr>
          <w:p w14:paraId="4737471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NJL3311ZHJFCEV</w:t>
            </w:r>
          </w:p>
        </w:tc>
        <w:tc>
          <w:tcPr>
            <w:tcW w:w="1027" w:type="dxa"/>
            <w:shd w:val="clear" w:color="auto" w:fill="auto"/>
            <w:vAlign w:val="center"/>
            <w:hideMark/>
          </w:tcPr>
          <w:p w14:paraId="2EAEC71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9835</w:t>
            </w:r>
          </w:p>
        </w:tc>
        <w:tc>
          <w:tcPr>
            <w:tcW w:w="756" w:type="dxa"/>
            <w:shd w:val="clear" w:color="auto" w:fill="auto"/>
            <w:vAlign w:val="center"/>
            <w:hideMark/>
          </w:tcPr>
          <w:p w14:paraId="0218D51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DB3800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3300，3500</w:t>
            </w:r>
          </w:p>
        </w:tc>
        <w:tc>
          <w:tcPr>
            <w:tcW w:w="1749" w:type="dxa"/>
            <w:shd w:val="clear" w:color="auto" w:fill="auto"/>
            <w:vAlign w:val="center"/>
            <w:hideMark/>
          </w:tcPr>
          <w:p w14:paraId="3A42D6D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18000,17200</w:t>
            </w:r>
          </w:p>
        </w:tc>
      </w:tr>
      <w:tr w:rsidR="00F94C17" w:rsidRPr="00F94C17" w14:paraId="7DE0B79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50E63B9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2B89837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燃料电池自卸汽车</w:t>
            </w:r>
          </w:p>
        </w:tc>
        <w:tc>
          <w:tcPr>
            <w:tcW w:w="1334" w:type="dxa"/>
            <w:shd w:val="clear" w:color="000000" w:fill="FFFFFF"/>
            <w:vAlign w:val="center"/>
            <w:hideMark/>
          </w:tcPr>
          <w:p w14:paraId="558499F5"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NJL3311ZHJFCEV2</w:t>
            </w:r>
          </w:p>
        </w:tc>
        <w:tc>
          <w:tcPr>
            <w:tcW w:w="1027" w:type="dxa"/>
            <w:shd w:val="clear" w:color="auto" w:fill="auto"/>
            <w:vAlign w:val="center"/>
            <w:hideMark/>
          </w:tcPr>
          <w:p w14:paraId="5B133B4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9835</w:t>
            </w:r>
          </w:p>
        </w:tc>
        <w:tc>
          <w:tcPr>
            <w:tcW w:w="756" w:type="dxa"/>
            <w:shd w:val="clear" w:color="auto" w:fill="auto"/>
            <w:vAlign w:val="center"/>
            <w:hideMark/>
          </w:tcPr>
          <w:p w14:paraId="0BD5BC2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21A0083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3300，3500</w:t>
            </w:r>
          </w:p>
        </w:tc>
        <w:tc>
          <w:tcPr>
            <w:tcW w:w="1749" w:type="dxa"/>
            <w:shd w:val="clear" w:color="auto" w:fill="auto"/>
            <w:vAlign w:val="center"/>
            <w:hideMark/>
          </w:tcPr>
          <w:p w14:paraId="136752D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18000</w:t>
            </w:r>
          </w:p>
        </w:tc>
      </w:tr>
      <w:tr w:rsidR="00F94C17" w:rsidRPr="00F94C17" w14:paraId="17D5A87F"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0EF5D3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69D7E68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燃料电池自卸汽车</w:t>
            </w:r>
          </w:p>
        </w:tc>
        <w:tc>
          <w:tcPr>
            <w:tcW w:w="1334" w:type="dxa"/>
            <w:shd w:val="clear" w:color="000000" w:fill="FFFFFF"/>
            <w:vAlign w:val="center"/>
            <w:hideMark/>
          </w:tcPr>
          <w:p w14:paraId="1AB3202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NJL3311ZHJFCEV3</w:t>
            </w:r>
          </w:p>
        </w:tc>
        <w:tc>
          <w:tcPr>
            <w:tcW w:w="1027" w:type="dxa"/>
            <w:shd w:val="clear" w:color="auto" w:fill="auto"/>
            <w:vAlign w:val="center"/>
            <w:hideMark/>
          </w:tcPr>
          <w:p w14:paraId="64E48B7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9930</w:t>
            </w:r>
          </w:p>
        </w:tc>
        <w:tc>
          <w:tcPr>
            <w:tcW w:w="756" w:type="dxa"/>
            <w:shd w:val="clear" w:color="auto" w:fill="auto"/>
            <w:vAlign w:val="center"/>
            <w:hideMark/>
          </w:tcPr>
          <w:p w14:paraId="2EC67F1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1007483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3300</w:t>
            </w:r>
          </w:p>
        </w:tc>
        <w:tc>
          <w:tcPr>
            <w:tcW w:w="1749" w:type="dxa"/>
            <w:shd w:val="clear" w:color="auto" w:fill="auto"/>
            <w:vAlign w:val="center"/>
            <w:hideMark/>
          </w:tcPr>
          <w:p w14:paraId="02692C5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16800,17300</w:t>
            </w:r>
          </w:p>
        </w:tc>
      </w:tr>
      <w:tr w:rsidR="00F94C17" w:rsidRPr="00F94C17" w14:paraId="74B20ABA"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AADC2CA"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716A82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燃料电池半挂牵引车</w:t>
            </w:r>
          </w:p>
        </w:tc>
        <w:tc>
          <w:tcPr>
            <w:tcW w:w="1334" w:type="dxa"/>
            <w:shd w:val="clear" w:color="000000" w:fill="FFFFFF"/>
            <w:vAlign w:val="center"/>
            <w:hideMark/>
          </w:tcPr>
          <w:p w14:paraId="3B3CF7C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NJL4250ZEKFCEV系列</w:t>
            </w:r>
          </w:p>
        </w:tc>
        <w:tc>
          <w:tcPr>
            <w:tcW w:w="1027" w:type="dxa"/>
            <w:shd w:val="clear" w:color="auto" w:fill="auto"/>
            <w:vAlign w:val="center"/>
            <w:hideMark/>
          </w:tcPr>
          <w:p w14:paraId="2CFAFFB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7470</w:t>
            </w:r>
          </w:p>
        </w:tc>
        <w:tc>
          <w:tcPr>
            <w:tcW w:w="756" w:type="dxa"/>
            <w:shd w:val="clear" w:color="auto" w:fill="auto"/>
            <w:vAlign w:val="center"/>
            <w:hideMark/>
          </w:tcPr>
          <w:p w14:paraId="342FCDB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28F3C9F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3700，3955</w:t>
            </w:r>
          </w:p>
        </w:tc>
        <w:tc>
          <w:tcPr>
            <w:tcW w:w="1749" w:type="dxa"/>
            <w:shd w:val="clear" w:color="auto" w:fill="auto"/>
            <w:vAlign w:val="center"/>
            <w:hideMark/>
          </w:tcPr>
          <w:p w14:paraId="2B97AC1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11000</w:t>
            </w:r>
          </w:p>
        </w:tc>
      </w:tr>
      <w:tr w:rsidR="00F94C17" w:rsidRPr="00F94C17" w14:paraId="3AF2BB8F"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D5284F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1C4F53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燃料电池车厢可卸式垃圾车</w:t>
            </w:r>
          </w:p>
        </w:tc>
        <w:tc>
          <w:tcPr>
            <w:tcW w:w="1334" w:type="dxa"/>
            <w:shd w:val="clear" w:color="000000" w:fill="FFFFFF"/>
            <w:vAlign w:val="center"/>
            <w:hideMark/>
          </w:tcPr>
          <w:p w14:paraId="4BFF2873"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NJL5320ZXXFCEV</w:t>
            </w:r>
          </w:p>
        </w:tc>
        <w:tc>
          <w:tcPr>
            <w:tcW w:w="1027" w:type="dxa"/>
            <w:shd w:val="clear" w:color="auto" w:fill="auto"/>
            <w:vAlign w:val="center"/>
            <w:hideMark/>
          </w:tcPr>
          <w:p w14:paraId="16BFA0D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9700</w:t>
            </w:r>
          </w:p>
        </w:tc>
        <w:tc>
          <w:tcPr>
            <w:tcW w:w="756" w:type="dxa"/>
            <w:shd w:val="clear" w:color="auto" w:fill="auto"/>
            <w:vAlign w:val="center"/>
            <w:hideMark/>
          </w:tcPr>
          <w:p w14:paraId="508A228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5E5ABD3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3120</w:t>
            </w:r>
          </w:p>
        </w:tc>
        <w:tc>
          <w:tcPr>
            <w:tcW w:w="1749" w:type="dxa"/>
            <w:shd w:val="clear" w:color="auto" w:fill="auto"/>
            <w:vAlign w:val="center"/>
            <w:hideMark/>
          </w:tcPr>
          <w:p w14:paraId="5A1A386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14800</w:t>
            </w:r>
          </w:p>
        </w:tc>
      </w:tr>
      <w:tr w:rsidR="00F94C17" w:rsidRPr="00F94C17" w14:paraId="1C495BD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D12254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C2C135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燃料电池厢式运输车</w:t>
            </w:r>
          </w:p>
        </w:tc>
        <w:tc>
          <w:tcPr>
            <w:tcW w:w="1334" w:type="dxa"/>
            <w:shd w:val="clear" w:color="000000" w:fill="FFFFFF"/>
            <w:vAlign w:val="center"/>
            <w:hideMark/>
          </w:tcPr>
          <w:p w14:paraId="11EDE91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NJL5040XXYFCEV3</w:t>
            </w:r>
          </w:p>
        </w:tc>
        <w:tc>
          <w:tcPr>
            <w:tcW w:w="1027" w:type="dxa"/>
            <w:shd w:val="clear" w:color="auto" w:fill="auto"/>
            <w:vAlign w:val="center"/>
            <w:hideMark/>
          </w:tcPr>
          <w:p w14:paraId="6F12CE1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5995</w:t>
            </w:r>
          </w:p>
        </w:tc>
        <w:tc>
          <w:tcPr>
            <w:tcW w:w="756" w:type="dxa"/>
            <w:shd w:val="clear" w:color="auto" w:fill="auto"/>
            <w:vAlign w:val="center"/>
            <w:hideMark/>
          </w:tcPr>
          <w:p w14:paraId="3F79734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2160</w:t>
            </w:r>
          </w:p>
        </w:tc>
        <w:tc>
          <w:tcPr>
            <w:tcW w:w="1477" w:type="dxa"/>
            <w:shd w:val="clear" w:color="auto" w:fill="auto"/>
            <w:vAlign w:val="center"/>
            <w:hideMark/>
          </w:tcPr>
          <w:p w14:paraId="3147DDF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3120</w:t>
            </w:r>
          </w:p>
        </w:tc>
        <w:tc>
          <w:tcPr>
            <w:tcW w:w="1749" w:type="dxa"/>
            <w:shd w:val="clear" w:color="auto" w:fill="auto"/>
            <w:vAlign w:val="center"/>
            <w:hideMark/>
          </w:tcPr>
          <w:p w14:paraId="2D1BBDB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3420</w:t>
            </w:r>
          </w:p>
        </w:tc>
      </w:tr>
      <w:tr w:rsidR="00F94C17" w:rsidRPr="00F94C17" w14:paraId="71D2E4D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555ECF9"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C70F56F"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燃料电池厢式运输车</w:t>
            </w:r>
          </w:p>
        </w:tc>
        <w:tc>
          <w:tcPr>
            <w:tcW w:w="1334" w:type="dxa"/>
            <w:shd w:val="clear" w:color="000000" w:fill="FFFFFF"/>
            <w:vAlign w:val="center"/>
            <w:hideMark/>
          </w:tcPr>
          <w:p w14:paraId="64846928"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NJL5040XXYFCEV4</w:t>
            </w:r>
          </w:p>
        </w:tc>
        <w:tc>
          <w:tcPr>
            <w:tcW w:w="1027" w:type="dxa"/>
            <w:shd w:val="clear" w:color="auto" w:fill="auto"/>
            <w:vAlign w:val="center"/>
            <w:hideMark/>
          </w:tcPr>
          <w:p w14:paraId="46C3087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5995</w:t>
            </w:r>
          </w:p>
        </w:tc>
        <w:tc>
          <w:tcPr>
            <w:tcW w:w="756" w:type="dxa"/>
            <w:shd w:val="clear" w:color="auto" w:fill="auto"/>
            <w:vAlign w:val="center"/>
            <w:hideMark/>
          </w:tcPr>
          <w:p w14:paraId="4328640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2160</w:t>
            </w:r>
          </w:p>
        </w:tc>
        <w:tc>
          <w:tcPr>
            <w:tcW w:w="1477" w:type="dxa"/>
            <w:shd w:val="clear" w:color="auto" w:fill="auto"/>
            <w:vAlign w:val="center"/>
            <w:hideMark/>
          </w:tcPr>
          <w:p w14:paraId="7F92D74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3120</w:t>
            </w:r>
          </w:p>
        </w:tc>
        <w:tc>
          <w:tcPr>
            <w:tcW w:w="1749" w:type="dxa"/>
            <w:shd w:val="clear" w:color="auto" w:fill="auto"/>
            <w:vAlign w:val="center"/>
            <w:hideMark/>
          </w:tcPr>
          <w:p w14:paraId="3F59C47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3420</w:t>
            </w:r>
          </w:p>
        </w:tc>
      </w:tr>
      <w:tr w:rsidR="00F94C17" w:rsidRPr="00F94C17" w14:paraId="42C91A46"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blHeader/>
        </w:trPr>
        <w:tc>
          <w:tcPr>
            <w:tcW w:w="1120" w:type="dxa"/>
            <w:vMerge/>
            <w:vAlign w:val="center"/>
            <w:hideMark/>
          </w:tcPr>
          <w:p w14:paraId="42A2F81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000000" w:fill="FFFFFF"/>
            <w:vAlign w:val="center"/>
            <w:hideMark/>
          </w:tcPr>
          <w:p w14:paraId="01150D8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插电式混合动力自卸汽车</w:t>
            </w:r>
          </w:p>
        </w:tc>
        <w:tc>
          <w:tcPr>
            <w:tcW w:w="1334" w:type="dxa"/>
            <w:shd w:val="clear" w:color="000000" w:fill="FFFFFF"/>
            <w:vAlign w:val="center"/>
            <w:hideMark/>
          </w:tcPr>
          <w:p w14:paraId="1FB4FF90"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NJL3310ZHHCHEV</w:t>
            </w:r>
          </w:p>
        </w:tc>
        <w:tc>
          <w:tcPr>
            <w:tcW w:w="1027" w:type="dxa"/>
            <w:shd w:val="clear" w:color="auto" w:fill="auto"/>
            <w:vAlign w:val="center"/>
            <w:hideMark/>
          </w:tcPr>
          <w:p w14:paraId="7DBCF30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9340，9540</w:t>
            </w:r>
          </w:p>
        </w:tc>
        <w:tc>
          <w:tcPr>
            <w:tcW w:w="756" w:type="dxa"/>
            <w:shd w:val="clear" w:color="auto" w:fill="auto"/>
            <w:vAlign w:val="center"/>
            <w:hideMark/>
          </w:tcPr>
          <w:p w14:paraId="54C4565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2550</w:t>
            </w:r>
          </w:p>
        </w:tc>
        <w:tc>
          <w:tcPr>
            <w:tcW w:w="1477" w:type="dxa"/>
            <w:shd w:val="clear" w:color="auto" w:fill="auto"/>
            <w:vAlign w:val="center"/>
            <w:hideMark/>
          </w:tcPr>
          <w:p w14:paraId="0B30C3A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3200，3500</w:t>
            </w:r>
          </w:p>
        </w:tc>
        <w:tc>
          <w:tcPr>
            <w:tcW w:w="1749" w:type="dxa"/>
            <w:shd w:val="clear" w:color="auto" w:fill="auto"/>
            <w:vAlign w:val="center"/>
            <w:hideMark/>
          </w:tcPr>
          <w:p w14:paraId="68CE060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15800，16650，17200</w:t>
            </w:r>
          </w:p>
        </w:tc>
      </w:tr>
      <w:tr w:rsidR="00F94C17" w:rsidRPr="00F94C17" w14:paraId="3919ECE8"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restart"/>
            <w:shd w:val="clear" w:color="auto" w:fill="auto"/>
            <w:vAlign w:val="center"/>
            <w:hideMark/>
          </w:tcPr>
          <w:p w14:paraId="3801B4F7" w14:textId="77777777" w:rsidR="00F94C17" w:rsidRPr="00F94C17" w:rsidRDefault="00F94C17" w:rsidP="00F94C17">
            <w:pPr>
              <w:widowControl/>
              <w:jc w:val="center"/>
              <w:rPr>
                <w:rFonts w:ascii="宋体" w:eastAsia="宋体" w:hAnsi="宋体" w:cs="宋体"/>
                <w:b/>
                <w:bCs/>
                <w:color w:val="000000"/>
                <w:kern w:val="0"/>
                <w:sz w:val="18"/>
                <w:szCs w:val="18"/>
              </w:rPr>
            </w:pPr>
            <w:r w:rsidRPr="00F94C17">
              <w:rPr>
                <w:rFonts w:ascii="宋体" w:eastAsia="宋体" w:hAnsi="宋体" w:cs="宋体" w:hint="eastAsia"/>
                <w:b/>
                <w:bCs/>
                <w:color w:val="000000"/>
                <w:kern w:val="0"/>
                <w:sz w:val="18"/>
                <w:szCs w:val="18"/>
              </w:rPr>
              <w:t>轻型车项目部</w:t>
            </w:r>
          </w:p>
        </w:tc>
        <w:tc>
          <w:tcPr>
            <w:tcW w:w="1224" w:type="dxa"/>
            <w:shd w:val="clear" w:color="auto" w:fill="auto"/>
            <w:vAlign w:val="center"/>
            <w:hideMark/>
          </w:tcPr>
          <w:p w14:paraId="348830C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67C46CAE"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NJL5038XXYEV4</w:t>
            </w:r>
          </w:p>
        </w:tc>
        <w:tc>
          <w:tcPr>
            <w:tcW w:w="1027" w:type="dxa"/>
            <w:shd w:val="clear" w:color="auto" w:fill="auto"/>
            <w:vAlign w:val="center"/>
            <w:hideMark/>
          </w:tcPr>
          <w:p w14:paraId="758A2AF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w:t>
            </w:r>
          </w:p>
        </w:tc>
        <w:tc>
          <w:tcPr>
            <w:tcW w:w="756" w:type="dxa"/>
            <w:shd w:val="clear" w:color="auto" w:fill="auto"/>
            <w:vAlign w:val="center"/>
            <w:hideMark/>
          </w:tcPr>
          <w:p w14:paraId="50A0660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3477223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5969562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1850</w:t>
            </w:r>
          </w:p>
        </w:tc>
      </w:tr>
      <w:tr w:rsidR="00F94C17" w:rsidRPr="00F94C17" w14:paraId="2A5754C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32A24D9C"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7881E8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5C081E79"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NJL5038XXYEV7</w:t>
            </w:r>
          </w:p>
        </w:tc>
        <w:tc>
          <w:tcPr>
            <w:tcW w:w="1027" w:type="dxa"/>
            <w:shd w:val="clear" w:color="auto" w:fill="auto"/>
            <w:vAlign w:val="center"/>
            <w:hideMark/>
          </w:tcPr>
          <w:p w14:paraId="3E85E45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w:t>
            </w:r>
          </w:p>
        </w:tc>
        <w:tc>
          <w:tcPr>
            <w:tcW w:w="756" w:type="dxa"/>
            <w:shd w:val="clear" w:color="auto" w:fill="auto"/>
            <w:vAlign w:val="center"/>
            <w:hideMark/>
          </w:tcPr>
          <w:p w14:paraId="3195DC6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5D34825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4278AB7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1810</w:t>
            </w:r>
          </w:p>
        </w:tc>
      </w:tr>
      <w:tr w:rsidR="00F94C17" w:rsidRPr="00F94C17" w14:paraId="039FC92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35CB1A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6195A6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55AE9E9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NJL5038XXYEV8</w:t>
            </w:r>
          </w:p>
        </w:tc>
        <w:tc>
          <w:tcPr>
            <w:tcW w:w="1027" w:type="dxa"/>
            <w:shd w:val="clear" w:color="auto" w:fill="auto"/>
            <w:vAlign w:val="center"/>
            <w:hideMark/>
          </w:tcPr>
          <w:p w14:paraId="27074AB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w:t>
            </w:r>
          </w:p>
        </w:tc>
        <w:tc>
          <w:tcPr>
            <w:tcW w:w="756" w:type="dxa"/>
            <w:shd w:val="clear" w:color="auto" w:fill="auto"/>
            <w:vAlign w:val="center"/>
            <w:hideMark/>
          </w:tcPr>
          <w:p w14:paraId="5DCA475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341FADE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3E5FFDF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w:t>
            </w:r>
          </w:p>
        </w:tc>
      </w:tr>
      <w:tr w:rsidR="00F94C17" w:rsidRPr="00F94C17" w14:paraId="596DC61F"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3F48269"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763BB42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6B7C583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NJL5038XXYEV9</w:t>
            </w:r>
          </w:p>
        </w:tc>
        <w:tc>
          <w:tcPr>
            <w:tcW w:w="1027" w:type="dxa"/>
            <w:shd w:val="clear" w:color="auto" w:fill="auto"/>
            <w:vAlign w:val="center"/>
            <w:hideMark/>
          </w:tcPr>
          <w:p w14:paraId="1C50706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w:t>
            </w:r>
          </w:p>
        </w:tc>
        <w:tc>
          <w:tcPr>
            <w:tcW w:w="756" w:type="dxa"/>
            <w:shd w:val="clear" w:color="auto" w:fill="auto"/>
            <w:vAlign w:val="center"/>
            <w:hideMark/>
          </w:tcPr>
          <w:p w14:paraId="54F3D03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2888AB4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1E20551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w:t>
            </w:r>
          </w:p>
        </w:tc>
      </w:tr>
      <w:tr w:rsidR="00F94C17" w:rsidRPr="00F94C17" w14:paraId="4AE239F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35680E1"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089B2DF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443F9B6C"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NJL5036XXYEV</w:t>
            </w:r>
          </w:p>
        </w:tc>
        <w:tc>
          <w:tcPr>
            <w:tcW w:w="1027" w:type="dxa"/>
            <w:shd w:val="clear" w:color="auto" w:fill="auto"/>
            <w:vAlign w:val="center"/>
            <w:hideMark/>
          </w:tcPr>
          <w:p w14:paraId="573A62A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w:t>
            </w:r>
          </w:p>
        </w:tc>
        <w:tc>
          <w:tcPr>
            <w:tcW w:w="756" w:type="dxa"/>
            <w:shd w:val="clear" w:color="auto" w:fill="auto"/>
            <w:vAlign w:val="center"/>
            <w:hideMark/>
          </w:tcPr>
          <w:p w14:paraId="75E6F05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379F0D6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6BD0F8B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w:t>
            </w:r>
          </w:p>
        </w:tc>
      </w:tr>
      <w:tr w:rsidR="00F94C17" w:rsidRPr="00F94C17" w14:paraId="1AE5ADCA"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63D72055"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F00480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58D804A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NJL5036XXYEV1</w:t>
            </w:r>
          </w:p>
        </w:tc>
        <w:tc>
          <w:tcPr>
            <w:tcW w:w="1027" w:type="dxa"/>
            <w:shd w:val="clear" w:color="auto" w:fill="auto"/>
            <w:vAlign w:val="center"/>
            <w:hideMark/>
          </w:tcPr>
          <w:p w14:paraId="7236E81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5200,5300</w:t>
            </w:r>
          </w:p>
        </w:tc>
        <w:tc>
          <w:tcPr>
            <w:tcW w:w="756" w:type="dxa"/>
            <w:shd w:val="clear" w:color="auto" w:fill="auto"/>
            <w:vAlign w:val="center"/>
            <w:hideMark/>
          </w:tcPr>
          <w:p w14:paraId="3F726C0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23A7593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6616FC9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r>
      <w:tr w:rsidR="00F94C17" w:rsidRPr="00F94C17" w14:paraId="793C2E6E"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848CBF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BC4A0D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615A115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NJL5036XXYEV2</w:t>
            </w:r>
          </w:p>
        </w:tc>
        <w:tc>
          <w:tcPr>
            <w:tcW w:w="1027" w:type="dxa"/>
            <w:shd w:val="clear" w:color="auto" w:fill="auto"/>
            <w:vAlign w:val="center"/>
            <w:hideMark/>
          </w:tcPr>
          <w:p w14:paraId="575754B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5200,5300</w:t>
            </w:r>
          </w:p>
        </w:tc>
        <w:tc>
          <w:tcPr>
            <w:tcW w:w="756" w:type="dxa"/>
            <w:shd w:val="clear" w:color="auto" w:fill="auto"/>
            <w:vAlign w:val="center"/>
            <w:hideMark/>
          </w:tcPr>
          <w:p w14:paraId="4C5B1B0C"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1700</w:t>
            </w:r>
          </w:p>
        </w:tc>
        <w:tc>
          <w:tcPr>
            <w:tcW w:w="1477" w:type="dxa"/>
            <w:shd w:val="clear" w:color="auto" w:fill="auto"/>
            <w:vAlign w:val="center"/>
            <w:hideMark/>
          </w:tcPr>
          <w:p w14:paraId="5E29784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2260,2080,1980</w:t>
            </w:r>
          </w:p>
        </w:tc>
        <w:tc>
          <w:tcPr>
            <w:tcW w:w="1749" w:type="dxa"/>
            <w:shd w:val="clear" w:color="auto" w:fill="auto"/>
            <w:vAlign w:val="center"/>
            <w:hideMark/>
          </w:tcPr>
          <w:p w14:paraId="77F7D1E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1750</w:t>
            </w:r>
          </w:p>
        </w:tc>
      </w:tr>
      <w:tr w:rsidR="00F94C17" w:rsidRPr="00F94C17" w14:paraId="39992102"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4CE361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5FCC04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0C69540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NJL5040XXYEV3</w:t>
            </w:r>
          </w:p>
        </w:tc>
        <w:tc>
          <w:tcPr>
            <w:tcW w:w="1027" w:type="dxa"/>
            <w:shd w:val="clear" w:color="auto" w:fill="auto"/>
            <w:vAlign w:val="center"/>
            <w:hideMark/>
          </w:tcPr>
          <w:p w14:paraId="3FC9BAD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5960</w:t>
            </w:r>
          </w:p>
        </w:tc>
        <w:tc>
          <w:tcPr>
            <w:tcW w:w="756" w:type="dxa"/>
            <w:shd w:val="clear" w:color="auto" w:fill="auto"/>
            <w:vAlign w:val="center"/>
            <w:hideMark/>
          </w:tcPr>
          <w:p w14:paraId="3912386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2020</w:t>
            </w:r>
          </w:p>
        </w:tc>
        <w:tc>
          <w:tcPr>
            <w:tcW w:w="1477" w:type="dxa"/>
            <w:shd w:val="clear" w:color="auto" w:fill="auto"/>
            <w:vAlign w:val="center"/>
            <w:hideMark/>
          </w:tcPr>
          <w:p w14:paraId="0B09AC6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2650,2360</w:t>
            </w:r>
          </w:p>
        </w:tc>
        <w:tc>
          <w:tcPr>
            <w:tcW w:w="1749" w:type="dxa"/>
            <w:shd w:val="clear" w:color="auto" w:fill="auto"/>
            <w:vAlign w:val="center"/>
            <w:hideMark/>
          </w:tcPr>
          <w:p w14:paraId="0D27594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2720</w:t>
            </w:r>
          </w:p>
        </w:tc>
      </w:tr>
      <w:tr w:rsidR="00F94C17" w:rsidRPr="00F94C17" w14:paraId="7CC4DCD5"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42941B40"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6E631B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纯电动载货汽车</w:t>
            </w:r>
          </w:p>
        </w:tc>
        <w:tc>
          <w:tcPr>
            <w:tcW w:w="1334" w:type="dxa"/>
            <w:shd w:val="clear" w:color="000000" w:fill="FFFFFF"/>
            <w:vAlign w:val="center"/>
            <w:hideMark/>
          </w:tcPr>
          <w:p w14:paraId="080D9CDD"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NJL1041EV2C2</w:t>
            </w:r>
          </w:p>
        </w:tc>
        <w:tc>
          <w:tcPr>
            <w:tcW w:w="1027" w:type="dxa"/>
            <w:shd w:val="clear" w:color="auto" w:fill="auto"/>
            <w:vAlign w:val="center"/>
            <w:hideMark/>
          </w:tcPr>
          <w:p w14:paraId="0D476EE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5620</w:t>
            </w:r>
          </w:p>
        </w:tc>
        <w:tc>
          <w:tcPr>
            <w:tcW w:w="756" w:type="dxa"/>
            <w:shd w:val="clear" w:color="auto" w:fill="auto"/>
            <w:vAlign w:val="center"/>
            <w:hideMark/>
          </w:tcPr>
          <w:p w14:paraId="08774D1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w:t>
            </w:r>
          </w:p>
        </w:tc>
        <w:tc>
          <w:tcPr>
            <w:tcW w:w="1477" w:type="dxa"/>
            <w:shd w:val="clear" w:color="auto" w:fill="auto"/>
            <w:vAlign w:val="center"/>
            <w:hideMark/>
          </w:tcPr>
          <w:p w14:paraId="63D65BA0"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2090</w:t>
            </w:r>
          </w:p>
        </w:tc>
        <w:tc>
          <w:tcPr>
            <w:tcW w:w="1749" w:type="dxa"/>
            <w:shd w:val="clear" w:color="auto" w:fill="auto"/>
            <w:vAlign w:val="center"/>
            <w:hideMark/>
          </w:tcPr>
          <w:p w14:paraId="3186004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2150</w:t>
            </w:r>
          </w:p>
        </w:tc>
      </w:tr>
      <w:tr w:rsidR="00F94C17" w:rsidRPr="00F94C17" w14:paraId="18D31D2B"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758D70F"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163F21B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纯电动冷藏车</w:t>
            </w:r>
          </w:p>
        </w:tc>
        <w:tc>
          <w:tcPr>
            <w:tcW w:w="1334" w:type="dxa"/>
            <w:shd w:val="clear" w:color="000000" w:fill="FFFFFF"/>
            <w:vAlign w:val="center"/>
            <w:hideMark/>
          </w:tcPr>
          <w:p w14:paraId="0EFCECA1"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NJL5041XLCEVC2</w:t>
            </w:r>
          </w:p>
        </w:tc>
        <w:tc>
          <w:tcPr>
            <w:tcW w:w="1027" w:type="dxa"/>
            <w:shd w:val="clear" w:color="auto" w:fill="auto"/>
            <w:vAlign w:val="center"/>
            <w:hideMark/>
          </w:tcPr>
          <w:p w14:paraId="180EA81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5700</w:t>
            </w:r>
          </w:p>
        </w:tc>
        <w:tc>
          <w:tcPr>
            <w:tcW w:w="756" w:type="dxa"/>
            <w:shd w:val="clear" w:color="auto" w:fill="auto"/>
            <w:vAlign w:val="center"/>
            <w:hideMark/>
          </w:tcPr>
          <w:p w14:paraId="05535EC3"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1760</w:t>
            </w:r>
          </w:p>
        </w:tc>
        <w:tc>
          <w:tcPr>
            <w:tcW w:w="1477" w:type="dxa"/>
            <w:shd w:val="clear" w:color="auto" w:fill="auto"/>
            <w:vAlign w:val="center"/>
            <w:hideMark/>
          </w:tcPr>
          <w:p w14:paraId="6A672199"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2710</w:t>
            </w:r>
          </w:p>
        </w:tc>
        <w:tc>
          <w:tcPr>
            <w:tcW w:w="1749" w:type="dxa"/>
            <w:shd w:val="clear" w:color="auto" w:fill="auto"/>
            <w:vAlign w:val="center"/>
            <w:hideMark/>
          </w:tcPr>
          <w:p w14:paraId="1180E4B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2650</w:t>
            </w:r>
          </w:p>
        </w:tc>
      </w:tr>
      <w:tr w:rsidR="00F94C17" w:rsidRPr="00F94C17" w14:paraId="11FC4B1D"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7612C88B"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9A4791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45C6B6F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NJL5041XXYEVC2</w:t>
            </w:r>
          </w:p>
        </w:tc>
        <w:tc>
          <w:tcPr>
            <w:tcW w:w="1027" w:type="dxa"/>
            <w:shd w:val="clear" w:color="auto" w:fill="auto"/>
            <w:vAlign w:val="center"/>
            <w:hideMark/>
          </w:tcPr>
          <w:p w14:paraId="7366A188"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5700</w:t>
            </w:r>
          </w:p>
        </w:tc>
        <w:tc>
          <w:tcPr>
            <w:tcW w:w="756" w:type="dxa"/>
            <w:shd w:val="clear" w:color="auto" w:fill="auto"/>
            <w:vAlign w:val="center"/>
            <w:hideMark/>
          </w:tcPr>
          <w:p w14:paraId="434FE34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1750</w:t>
            </w:r>
          </w:p>
        </w:tc>
        <w:tc>
          <w:tcPr>
            <w:tcW w:w="1477" w:type="dxa"/>
            <w:shd w:val="clear" w:color="auto" w:fill="auto"/>
            <w:vAlign w:val="center"/>
            <w:hideMark/>
          </w:tcPr>
          <w:p w14:paraId="6ACE1066"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2680</w:t>
            </w:r>
          </w:p>
        </w:tc>
        <w:tc>
          <w:tcPr>
            <w:tcW w:w="1749" w:type="dxa"/>
            <w:shd w:val="clear" w:color="auto" w:fill="auto"/>
            <w:vAlign w:val="center"/>
            <w:hideMark/>
          </w:tcPr>
          <w:p w14:paraId="7E58067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2340</w:t>
            </w:r>
          </w:p>
        </w:tc>
      </w:tr>
      <w:tr w:rsidR="00F94C17" w:rsidRPr="00F94C17" w14:paraId="784C7563"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16DA4937"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F3786D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203DBBDB"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NJL5043XXYBEVA2</w:t>
            </w:r>
          </w:p>
        </w:tc>
        <w:tc>
          <w:tcPr>
            <w:tcW w:w="1027" w:type="dxa"/>
            <w:shd w:val="clear" w:color="auto" w:fill="auto"/>
            <w:vAlign w:val="center"/>
            <w:hideMark/>
          </w:tcPr>
          <w:p w14:paraId="7B5C85C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5995</w:t>
            </w:r>
          </w:p>
        </w:tc>
        <w:tc>
          <w:tcPr>
            <w:tcW w:w="756" w:type="dxa"/>
            <w:shd w:val="clear" w:color="auto" w:fill="auto"/>
            <w:vAlign w:val="center"/>
            <w:hideMark/>
          </w:tcPr>
          <w:p w14:paraId="2785904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2160</w:t>
            </w:r>
          </w:p>
        </w:tc>
        <w:tc>
          <w:tcPr>
            <w:tcW w:w="1477" w:type="dxa"/>
            <w:shd w:val="clear" w:color="auto" w:fill="auto"/>
            <w:vAlign w:val="center"/>
            <w:hideMark/>
          </w:tcPr>
          <w:p w14:paraId="49FD551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3100</w:t>
            </w:r>
          </w:p>
        </w:tc>
        <w:tc>
          <w:tcPr>
            <w:tcW w:w="1749" w:type="dxa"/>
            <w:shd w:val="clear" w:color="auto" w:fill="auto"/>
            <w:vAlign w:val="center"/>
            <w:hideMark/>
          </w:tcPr>
          <w:p w14:paraId="16B6A7B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3040</w:t>
            </w:r>
          </w:p>
        </w:tc>
      </w:tr>
      <w:tr w:rsidR="00F94C17" w:rsidRPr="00F94C17" w14:paraId="6D590389"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28403E5E"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43A5691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纯电动多用途乘用车</w:t>
            </w:r>
          </w:p>
        </w:tc>
        <w:tc>
          <w:tcPr>
            <w:tcW w:w="1334" w:type="dxa"/>
            <w:shd w:val="clear" w:color="000000" w:fill="FFFFFF"/>
            <w:vAlign w:val="center"/>
            <w:hideMark/>
          </w:tcPr>
          <w:p w14:paraId="3BBDD2D4"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NJL6450EV1</w:t>
            </w:r>
          </w:p>
        </w:tc>
        <w:tc>
          <w:tcPr>
            <w:tcW w:w="1027" w:type="dxa"/>
            <w:shd w:val="clear" w:color="auto" w:fill="auto"/>
            <w:vAlign w:val="center"/>
            <w:hideMark/>
          </w:tcPr>
          <w:p w14:paraId="7C4DD45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4495</w:t>
            </w:r>
          </w:p>
        </w:tc>
        <w:tc>
          <w:tcPr>
            <w:tcW w:w="756" w:type="dxa"/>
            <w:shd w:val="clear" w:color="auto" w:fill="auto"/>
            <w:vAlign w:val="center"/>
            <w:hideMark/>
          </w:tcPr>
          <w:p w14:paraId="50D74EAA"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1680</w:t>
            </w:r>
          </w:p>
        </w:tc>
        <w:tc>
          <w:tcPr>
            <w:tcW w:w="1477" w:type="dxa"/>
            <w:shd w:val="clear" w:color="auto" w:fill="auto"/>
            <w:vAlign w:val="center"/>
            <w:hideMark/>
          </w:tcPr>
          <w:p w14:paraId="6EF1B9C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1920</w:t>
            </w:r>
          </w:p>
        </w:tc>
        <w:tc>
          <w:tcPr>
            <w:tcW w:w="1749" w:type="dxa"/>
            <w:shd w:val="clear" w:color="auto" w:fill="auto"/>
            <w:vAlign w:val="center"/>
            <w:hideMark/>
          </w:tcPr>
          <w:p w14:paraId="4A71085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1520</w:t>
            </w:r>
          </w:p>
        </w:tc>
      </w:tr>
      <w:tr w:rsidR="00F94C17" w:rsidRPr="00F94C17" w14:paraId="0DCC7AD3"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blHeader/>
        </w:trPr>
        <w:tc>
          <w:tcPr>
            <w:tcW w:w="1120" w:type="dxa"/>
            <w:vMerge/>
            <w:vAlign w:val="center"/>
            <w:hideMark/>
          </w:tcPr>
          <w:p w14:paraId="0AE97F22"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3ABEDF3E"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纯电动厢式运输车</w:t>
            </w:r>
          </w:p>
        </w:tc>
        <w:tc>
          <w:tcPr>
            <w:tcW w:w="1334" w:type="dxa"/>
            <w:shd w:val="clear" w:color="000000" w:fill="FFFFFF"/>
            <w:vAlign w:val="center"/>
            <w:hideMark/>
          </w:tcPr>
          <w:p w14:paraId="47872796"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NJL5027XXYEV1</w:t>
            </w:r>
          </w:p>
        </w:tc>
        <w:tc>
          <w:tcPr>
            <w:tcW w:w="1027" w:type="dxa"/>
            <w:shd w:val="clear" w:color="auto" w:fill="auto"/>
            <w:vAlign w:val="center"/>
            <w:hideMark/>
          </w:tcPr>
          <w:p w14:paraId="27068C1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4495</w:t>
            </w:r>
          </w:p>
        </w:tc>
        <w:tc>
          <w:tcPr>
            <w:tcW w:w="756" w:type="dxa"/>
            <w:shd w:val="clear" w:color="auto" w:fill="auto"/>
            <w:vAlign w:val="center"/>
            <w:hideMark/>
          </w:tcPr>
          <w:p w14:paraId="41385B9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1680</w:t>
            </w:r>
          </w:p>
        </w:tc>
        <w:tc>
          <w:tcPr>
            <w:tcW w:w="1477" w:type="dxa"/>
            <w:shd w:val="clear" w:color="auto" w:fill="auto"/>
            <w:vAlign w:val="center"/>
            <w:hideMark/>
          </w:tcPr>
          <w:p w14:paraId="2A1D9907"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1920</w:t>
            </w:r>
          </w:p>
        </w:tc>
        <w:tc>
          <w:tcPr>
            <w:tcW w:w="1749" w:type="dxa"/>
            <w:shd w:val="clear" w:color="auto" w:fill="auto"/>
            <w:vAlign w:val="center"/>
            <w:hideMark/>
          </w:tcPr>
          <w:p w14:paraId="4C8462BB"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1400</w:t>
            </w:r>
          </w:p>
        </w:tc>
      </w:tr>
      <w:tr w:rsidR="00F94C17" w:rsidRPr="00F94C17" w14:paraId="0FB33E1A"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blHeader/>
        </w:trPr>
        <w:tc>
          <w:tcPr>
            <w:tcW w:w="1120" w:type="dxa"/>
            <w:vMerge w:val="restart"/>
            <w:shd w:val="clear" w:color="auto" w:fill="auto"/>
            <w:vAlign w:val="center"/>
            <w:hideMark/>
          </w:tcPr>
          <w:p w14:paraId="7890B0CA" w14:textId="77777777" w:rsidR="00F94C17" w:rsidRPr="00F94C17" w:rsidRDefault="00F94C17" w:rsidP="00F94C17">
            <w:pPr>
              <w:widowControl/>
              <w:jc w:val="center"/>
              <w:rPr>
                <w:rFonts w:ascii="宋体" w:eastAsia="宋体" w:hAnsi="宋体" w:cs="宋体"/>
                <w:b/>
                <w:bCs/>
                <w:color w:val="000000"/>
                <w:kern w:val="0"/>
                <w:sz w:val="18"/>
                <w:szCs w:val="18"/>
              </w:rPr>
            </w:pPr>
            <w:r w:rsidRPr="00F94C17">
              <w:rPr>
                <w:rFonts w:ascii="宋体" w:eastAsia="宋体" w:hAnsi="宋体" w:cs="宋体" w:hint="eastAsia"/>
                <w:b/>
                <w:bCs/>
                <w:color w:val="000000"/>
                <w:kern w:val="0"/>
                <w:sz w:val="18"/>
                <w:szCs w:val="18"/>
              </w:rPr>
              <w:t>乘用车事业部</w:t>
            </w:r>
          </w:p>
        </w:tc>
        <w:tc>
          <w:tcPr>
            <w:tcW w:w="1224" w:type="dxa"/>
            <w:shd w:val="clear" w:color="auto" w:fill="auto"/>
            <w:vAlign w:val="center"/>
            <w:hideMark/>
          </w:tcPr>
          <w:p w14:paraId="61DB21C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创维汽车EV6</w:t>
            </w:r>
          </w:p>
        </w:tc>
        <w:tc>
          <w:tcPr>
            <w:tcW w:w="1334" w:type="dxa"/>
            <w:shd w:val="clear" w:color="000000" w:fill="FFFFFF"/>
            <w:vAlign w:val="center"/>
            <w:hideMark/>
          </w:tcPr>
          <w:p w14:paraId="2EACAF62"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NJL6470BEV</w:t>
            </w:r>
          </w:p>
        </w:tc>
        <w:tc>
          <w:tcPr>
            <w:tcW w:w="1027" w:type="dxa"/>
            <w:shd w:val="clear" w:color="auto" w:fill="auto"/>
            <w:vAlign w:val="center"/>
            <w:hideMark/>
          </w:tcPr>
          <w:p w14:paraId="31D10A6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4698</w:t>
            </w:r>
          </w:p>
        </w:tc>
        <w:tc>
          <w:tcPr>
            <w:tcW w:w="756" w:type="dxa"/>
            <w:shd w:val="clear" w:color="auto" w:fill="auto"/>
            <w:vAlign w:val="center"/>
            <w:hideMark/>
          </w:tcPr>
          <w:p w14:paraId="3B882BE4"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1908</w:t>
            </w:r>
          </w:p>
        </w:tc>
        <w:tc>
          <w:tcPr>
            <w:tcW w:w="1477" w:type="dxa"/>
            <w:shd w:val="clear" w:color="auto" w:fill="auto"/>
            <w:vAlign w:val="center"/>
            <w:hideMark/>
          </w:tcPr>
          <w:p w14:paraId="72089EF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1696</w:t>
            </w:r>
          </w:p>
        </w:tc>
        <w:tc>
          <w:tcPr>
            <w:tcW w:w="1749" w:type="dxa"/>
            <w:shd w:val="clear" w:color="auto" w:fill="auto"/>
            <w:vAlign w:val="center"/>
            <w:hideMark/>
          </w:tcPr>
          <w:p w14:paraId="4FC690F1"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1820，1920，1930</w:t>
            </w:r>
          </w:p>
        </w:tc>
      </w:tr>
      <w:tr w:rsidR="00F94C17" w:rsidRPr="00F94C17" w14:paraId="32CBBB63"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blHeader/>
        </w:trPr>
        <w:tc>
          <w:tcPr>
            <w:tcW w:w="1120" w:type="dxa"/>
            <w:vMerge/>
            <w:vAlign w:val="center"/>
            <w:hideMark/>
          </w:tcPr>
          <w:p w14:paraId="6A622909" w14:textId="77777777" w:rsidR="00F94C17" w:rsidRPr="00F94C17" w:rsidRDefault="00F94C17" w:rsidP="00F94C17">
            <w:pPr>
              <w:widowControl/>
              <w:jc w:val="left"/>
              <w:rPr>
                <w:rFonts w:ascii="宋体" w:eastAsia="宋体" w:hAnsi="宋体" w:cs="宋体"/>
                <w:b/>
                <w:bCs/>
                <w:color w:val="000000"/>
                <w:kern w:val="0"/>
                <w:sz w:val="18"/>
                <w:szCs w:val="18"/>
              </w:rPr>
            </w:pPr>
          </w:p>
        </w:tc>
        <w:tc>
          <w:tcPr>
            <w:tcW w:w="1224" w:type="dxa"/>
            <w:shd w:val="clear" w:color="auto" w:fill="auto"/>
            <w:vAlign w:val="center"/>
            <w:hideMark/>
          </w:tcPr>
          <w:p w14:paraId="52CD23F2"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创维汽车HT-i</w:t>
            </w:r>
          </w:p>
        </w:tc>
        <w:tc>
          <w:tcPr>
            <w:tcW w:w="1334" w:type="dxa"/>
            <w:shd w:val="clear" w:color="000000" w:fill="FFFFFF"/>
            <w:vAlign w:val="center"/>
            <w:hideMark/>
          </w:tcPr>
          <w:p w14:paraId="22E8E76A" w14:textId="77777777" w:rsidR="00F94C17" w:rsidRPr="00F94C17" w:rsidRDefault="00F94C17" w:rsidP="00F94C17">
            <w:pPr>
              <w:widowControl/>
              <w:jc w:val="center"/>
              <w:rPr>
                <w:rFonts w:ascii="宋体" w:eastAsia="宋体" w:hAnsi="宋体" w:cs="宋体"/>
                <w:kern w:val="0"/>
                <w:sz w:val="18"/>
                <w:szCs w:val="18"/>
              </w:rPr>
            </w:pPr>
            <w:r w:rsidRPr="00F94C17">
              <w:rPr>
                <w:rFonts w:ascii="宋体" w:eastAsia="宋体" w:hAnsi="宋体" w:cs="宋体" w:hint="eastAsia"/>
                <w:kern w:val="0"/>
                <w:sz w:val="18"/>
                <w:szCs w:val="18"/>
              </w:rPr>
              <w:t>NJL6470CHEV</w:t>
            </w:r>
          </w:p>
        </w:tc>
        <w:tc>
          <w:tcPr>
            <w:tcW w:w="1027" w:type="dxa"/>
            <w:shd w:val="clear" w:color="auto" w:fill="auto"/>
            <w:vAlign w:val="center"/>
            <w:hideMark/>
          </w:tcPr>
          <w:p w14:paraId="5C02819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4720</w:t>
            </w:r>
          </w:p>
        </w:tc>
        <w:tc>
          <w:tcPr>
            <w:tcW w:w="756" w:type="dxa"/>
            <w:shd w:val="clear" w:color="auto" w:fill="auto"/>
            <w:vAlign w:val="center"/>
            <w:hideMark/>
          </w:tcPr>
          <w:p w14:paraId="6732142F"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1908</w:t>
            </w:r>
          </w:p>
        </w:tc>
        <w:tc>
          <w:tcPr>
            <w:tcW w:w="1477" w:type="dxa"/>
            <w:shd w:val="clear" w:color="auto" w:fill="auto"/>
            <w:vAlign w:val="center"/>
            <w:hideMark/>
          </w:tcPr>
          <w:p w14:paraId="073D2DDD"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1701</w:t>
            </w:r>
          </w:p>
        </w:tc>
        <w:tc>
          <w:tcPr>
            <w:tcW w:w="1749" w:type="dxa"/>
            <w:shd w:val="clear" w:color="auto" w:fill="auto"/>
            <w:vAlign w:val="center"/>
            <w:hideMark/>
          </w:tcPr>
          <w:p w14:paraId="51152225" w14:textId="77777777" w:rsidR="00F94C17" w:rsidRPr="00F94C17" w:rsidRDefault="00F94C17" w:rsidP="00F94C17">
            <w:pPr>
              <w:widowControl/>
              <w:jc w:val="center"/>
              <w:rPr>
                <w:rFonts w:ascii="宋体" w:eastAsia="宋体" w:hAnsi="宋体" w:cs="宋体"/>
                <w:color w:val="000000"/>
                <w:kern w:val="0"/>
                <w:sz w:val="18"/>
                <w:szCs w:val="18"/>
              </w:rPr>
            </w:pPr>
            <w:r w:rsidRPr="00F94C17">
              <w:rPr>
                <w:rFonts w:ascii="宋体" w:eastAsia="宋体" w:hAnsi="宋体" w:cs="宋体" w:hint="eastAsia"/>
                <w:color w:val="000000"/>
                <w:kern w:val="0"/>
                <w:sz w:val="18"/>
                <w:szCs w:val="18"/>
              </w:rPr>
              <w:t>1820，1935</w:t>
            </w:r>
          </w:p>
        </w:tc>
      </w:tr>
      <w:tr w:rsidR="00F94C17" w:rsidRPr="00F94C17" w14:paraId="5C706217" w14:textId="77777777" w:rsidTr="00F94C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blHeader/>
        </w:trPr>
        <w:tc>
          <w:tcPr>
            <w:tcW w:w="8687" w:type="dxa"/>
            <w:gridSpan w:val="7"/>
            <w:shd w:val="clear" w:color="auto" w:fill="auto"/>
            <w:noWrap/>
            <w:vAlign w:val="center"/>
            <w:hideMark/>
          </w:tcPr>
          <w:p w14:paraId="4CE0858D" w14:textId="77777777" w:rsidR="00F94C17" w:rsidRPr="00F94C17" w:rsidRDefault="00F94C17" w:rsidP="00F94C17">
            <w:pPr>
              <w:widowControl/>
              <w:jc w:val="left"/>
              <w:rPr>
                <w:rFonts w:ascii="宋体" w:eastAsia="宋体" w:hAnsi="宋体" w:cs="宋体"/>
                <w:b/>
                <w:bCs/>
                <w:color w:val="000000"/>
                <w:kern w:val="0"/>
                <w:sz w:val="22"/>
              </w:rPr>
            </w:pPr>
            <w:r w:rsidRPr="00F94C17">
              <w:rPr>
                <w:rFonts w:ascii="宋体" w:eastAsia="宋体" w:hAnsi="宋体" w:cs="宋体" w:hint="eastAsia"/>
                <w:b/>
                <w:bCs/>
                <w:color w:val="000000"/>
                <w:kern w:val="0"/>
                <w:sz w:val="22"/>
              </w:rPr>
              <w:t>备注：以上车型为现有车型；如有新车型出现；单价参照报价表里的价格。</w:t>
            </w:r>
          </w:p>
        </w:tc>
      </w:tr>
    </w:tbl>
    <w:p w14:paraId="4BB51799" w14:textId="629B28B8" w:rsidR="00B10270"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（2）职责范围：投标方根据招标方要求完成以上车型</w:t>
      </w:r>
      <w:r w:rsidR="002B299C">
        <w:rPr>
          <w:rFonts w:asciiTheme="minorEastAsia" w:hAnsiTheme="minorEastAsia" w:hint="eastAsia"/>
          <w:sz w:val="24"/>
          <w:szCs w:val="24"/>
        </w:rPr>
        <w:t>（</w:t>
      </w:r>
      <w:r w:rsidR="002B299C" w:rsidRPr="00DD12A7">
        <w:rPr>
          <w:rFonts w:asciiTheme="minorEastAsia" w:hAnsiTheme="minorEastAsia" w:hint="eastAsia"/>
          <w:b/>
          <w:sz w:val="24"/>
          <w:szCs w:val="24"/>
        </w:rPr>
        <w:t>不局限上述车型</w:t>
      </w:r>
      <w:r w:rsidR="002B299C">
        <w:rPr>
          <w:rFonts w:asciiTheme="minorEastAsia" w:hAnsiTheme="minorEastAsia" w:hint="eastAsia"/>
          <w:sz w:val="24"/>
          <w:szCs w:val="24"/>
        </w:rPr>
        <w:t>）</w:t>
      </w:r>
      <w:r>
        <w:rPr>
          <w:rFonts w:asciiTheme="minorEastAsia" w:hAnsiTheme="minorEastAsia" w:hint="eastAsia"/>
          <w:sz w:val="24"/>
          <w:szCs w:val="24"/>
        </w:rPr>
        <w:t>的装卸、运输服务等</w:t>
      </w:r>
      <w:r w:rsidR="00E17ECA">
        <w:rPr>
          <w:rFonts w:asciiTheme="minorEastAsia" w:hAnsiTheme="minorEastAsia" w:hint="eastAsia"/>
          <w:sz w:val="24"/>
          <w:szCs w:val="24"/>
        </w:rPr>
        <w:t>；</w:t>
      </w:r>
    </w:p>
    <w:p w14:paraId="7D571468" w14:textId="2D7F9B6F" w:rsidR="00B10270" w:rsidRPr="00B10270"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（3）本此招标涉及运输</w:t>
      </w:r>
      <w:r w:rsidR="00883B2B">
        <w:rPr>
          <w:rFonts w:asciiTheme="minorEastAsia" w:hAnsiTheme="minorEastAsia" w:hint="eastAsia"/>
          <w:sz w:val="24"/>
          <w:szCs w:val="24"/>
        </w:rPr>
        <w:t>方式</w:t>
      </w:r>
      <w:r>
        <w:rPr>
          <w:rFonts w:asciiTheme="minorEastAsia" w:hAnsiTheme="minorEastAsia" w:hint="eastAsia"/>
          <w:sz w:val="24"/>
          <w:szCs w:val="24"/>
        </w:rPr>
        <w:t>为</w:t>
      </w:r>
      <w:r w:rsidRPr="00E82963">
        <w:rPr>
          <w:rFonts w:asciiTheme="minorEastAsia" w:hAnsiTheme="minorEastAsia" w:hint="eastAsia"/>
          <w:b/>
          <w:sz w:val="24"/>
          <w:szCs w:val="24"/>
        </w:rPr>
        <w:t>平板车</w:t>
      </w:r>
      <w:r w:rsidR="00761A3F" w:rsidRPr="00761A3F">
        <w:rPr>
          <w:rFonts w:asciiTheme="minorEastAsia" w:hAnsiTheme="minorEastAsia" w:hint="eastAsia"/>
          <w:sz w:val="24"/>
          <w:szCs w:val="24"/>
          <w:highlight w:val="yellow"/>
        </w:rPr>
        <w:t>。</w:t>
      </w:r>
    </w:p>
    <w:p w14:paraId="10B6D318" w14:textId="77777777" w:rsidR="00B10270" w:rsidRPr="00B10270" w:rsidRDefault="00B10270" w:rsidP="00CD7861">
      <w:pPr>
        <w:spacing w:line="360" w:lineRule="auto"/>
        <w:rPr>
          <w:rFonts w:asciiTheme="minorEastAsia" w:hAnsiTheme="minorEastAsia"/>
          <w:b/>
          <w:sz w:val="24"/>
          <w:szCs w:val="24"/>
        </w:rPr>
      </w:pPr>
      <w:r w:rsidRPr="00B10270">
        <w:rPr>
          <w:rFonts w:asciiTheme="minorEastAsia" w:hAnsiTheme="minorEastAsia" w:hint="eastAsia"/>
          <w:b/>
          <w:sz w:val="24"/>
          <w:szCs w:val="24"/>
        </w:rPr>
        <w:t>四、条件要求</w:t>
      </w:r>
    </w:p>
    <w:p w14:paraId="50CCF631" w14:textId="70419F2A" w:rsidR="00B10270" w:rsidRDefault="00045400" w:rsidP="00CD7861">
      <w:pPr>
        <w:spacing w:line="360" w:lineRule="auto"/>
        <w:rPr>
          <w:rFonts w:asciiTheme="minorEastAsia" w:hAnsiTheme="minorEastAsia"/>
          <w:sz w:val="24"/>
          <w:szCs w:val="24"/>
        </w:rPr>
      </w:pPr>
      <w:r w:rsidRPr="00CD7861">
        <w:rPr>
          <w:rFonts w:asciiTheme="minorEastAsia" w:hAnsiTheme="minorEastAsia" w:hint="eastAsia"/>
          <w:sz w:val="24"/>
          <w:szCs w:val="24"/>
        </w:rPr>
        <w:t>1、</w:t>
      </w:r>
      <w:r w:rsidR="00B10270">
        <w:rPr>
          <w:rFonts w:asciiTheme="minorEastAsia" w:hAnsiTheme="minorEastAsia" w:hint="eastAsia"/>
          <w:sz w:val="24"/>
          <w:szCs w:val="24"/>
        </w:rPr>
        <w:t>业绩要求：具有与整车企业运输合作经历，提供合同</w:t>
      </w:r>
      <w:r w:rsidR="00E17ECA">
        <w:rPr>
          <w:rFonts w:asciiTheme="minorEastAsia" w:hAnsiTheme="minorEastAsia" w:hint="eastAsia"/>
          <w:sz w:val="24"/>
          <w:szCs w:val="24"/>
        </w:rPr>
        <w:t>；</w:t>
      </w:r>
    </w:p>
    <w:p w14:paraId="620D91A9" w14:textId="77777777" w:rsidR="00045400" w:rsidRPr="00CD7861" w:rsidRDefault="00B10270" w:rsidP="00CD7861">
      <w:pPr>
        <w:spacing w:line="360" w:lineRule="auto"/>
        <w:rPr>
          <w:rFonts w:asciiTheme="minorEastAsia" w:hAnsiTheme="minorEastAsia"/>
          <w:sz w:val="24"/>
          <w:szCs w:val="24"/>
        </w:rPr>
      </w:pPr>
      <w:r>
        <w:rPr>
          <w:rFonts w:asciiTheme="minorEastAsia" w:hAnsiTheme="minorEastAsia" w:hint="eastAsia"/>
          <w:sz w:val="24"/>
          <w:szCs w:val="24"/>
        </w:rPr>
        <w:t>2、</w:t>
      </w:r>
      <w:r w:rsidR="00045400" w:rsidRPr="00CD7861">
        <w:rPr>
          <w:rFonts w:asciiTheme="minorEastAsia" w:hAnsiTheme="minorEastAsia" w:hint="eastAsia"/>
          <w:sz w:val="24"/>
          <w:szCs w:val="24"/>
        </w:rPr>
        <w:t>注册资金</w:t>
      </w:r>
      <w:r>
        <w:rPr>
          <w:rFonts w:asciiTheme="minorEastAsia" w:hAnsiTheme="minorEastAsia" w:hint="eastAsia"/>
          <w:sz w:val="24"/>
          <w:szCs w:val="24"/>
        </w:rPr>
        <w:t>：</w:t>
      </w:r>
      <w:r w:rsidR="00045400" w:rsidRPr="00CD7861">
        <w:rPr>
          <w:rFonts w:asciiTheme="minorEastAsia" w:hAnsiTheme="minorEastAsia" w:hint="eastAsia"/>
          <w:sz w:val="24"/>
          <w:szCs w:val="24"/>
        </w:rPr>
        <w:t>人民币</w:t>
      </w:r>
      <w:r w:rsidR="003E61B0">
        <w:rPr>
          <w:rFonts w:asciiTheme="minorEastAsia" w:hAnsiTheme="minorEastAsia" w:hint="eastAsia"/>
          <w:sz w:val="24"/>
          <w:szCs w:val="24"/>
        </w:rPr>
        <w:t xml:space="preserve"> 1000</w:t>
      </w:r>
      <w:r w:rsidR="00045400" w:rsidRPr="00CD7861">
        <w:rPr>
          <w:rFonts w:asciiTheme="minorEastAsia" w:hAnsiTheme="minorEastAsia" w:hint="eastAsia"/>
          <w:sz w:val="24"/>
          <w:szCs w:val="24"/>
        </w:rPr>
        <w:t>万元（或等值外币）及以上；</w:t>
      </w:r>
    </w:p>
    <w:p w14:paraId="3D99F4C2" w14:textId="77777777" w:rsidR="001C4D53" w:rsidRDefault="00B10270" w:rsidP="00997452">
      <w:pPr>
        <w:spacing w:line="360" w:lineRule="auto"/>
        <w:rPr>
          <w:rFonts w:asciiTheme="minorEastAsia" w:hAnsiTheme="minorEastAsia"/>
          <w:sz w:val="24"/>
          <w:szCs w:val="24"/>
        </w:rPr>
      </w:pPr>
      <w:r>
        <w:rPr>
          <w:rFonts w:asciiTheme="minorEastAsia" w:hAnsiTheme="minorEastAsia" w:hint="eastAsia"/>
          <w:sz w:val="24"/>
          <w:szCs w:val="24"/>
        </w:rPr>
        <w:t>3</w:t>
      </w:r>
      <w:r w:rsidR="00045400" w:rsidRPr="00CD7861">
        <w:rPr>
          <w:rFonts w:asciiTheme="minorEastAsia" w:hAnsiTheme="minorEastAsia" w:hint="eastAsia"/>
          <w:sz w:val="24"/>
          <w:szCs w:val="24"/>
        </w:rPr>
        <w:t>、</w:t>
      </w:r>
      <w:r>
        <w:rPr>
          <w:rFonts w:asciiTheme="minorEastAsia" w:hAnsiTheme="minorEastAsia" w:hint="eastAsia"/>
          <w:sz w:val="24"/>
          <w:szCs w:val="24"/>
        </w:rPr>
        <w:t>投标单位资质要求：</w:t>
      </w:r>
      <w:r w:rsidR="00045400" w:rsidRPr="00CD7861">
        <w:rPr>
          <w:rFonts w:asciiTheme="minorEastAsia" w:hAnsiTheme="minorEastAsia"/>
          <w:sz w:val="24"/>
          <w:szCs w:val="24"/>
        </w:rPr>
        <w:t>能单独开具国家认可的运输专业发票；</w:t>
      </w:r>
    </w:p>
    <w:p w14:paraId="564F93B0" w14:textId="03B6050F" w:rsidR="00B10270" w:rsidRPr="00B10270" w:rsidRDefault="00B10270" w:rsidP="00E17EC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有意向参加</w:t>
      </w:r>
      <w:r w:rsidR="00464889">
        <w:rPr>
          <w:rFonts w:asciiTheme="minorEastAsia" w:hAnsiTheme="minorEastAsia" w:hint="eastAsia"/>
          <w:sz w:val="24"/>
          <w:szCs w:val="24"/>
        </w:rPr>
        <w:t>报价</w:t>
      </w:r>
      <w:r>
        <w:rPr>
          <w:rFonts w:asciiTheme="minorEastAsia" w:hAnsiTheme="minorEastAsia" w:hint="eastAsia"/>
          <w:sz w:val="24"/>
          <w:szCs w:val="24"/>
        </w:rPr>
        <w:t>的单位，需将以下材料备齐于</w:t>
      </w:r>
      <w:r w:rsidR="00761A3F">
        <w:rPr>
          <w:rFonts w:asciiTheme="minorEastAsia" w:hAnsiTheme="minorEastAsia"/>
          <w:sz w:val="24"/>
          <w:szCs w:val="24"/>
          <w:u w:val="single"/>
        </w:rPr>
        <w:t>2023</w:t>
      </w:r>
      <w:r w:rsidRPr="00B10270">
        <w:rPr>
          <w:rFonts w:asciiTheme="minorEastAsia" w:hAnsiTheme="minorEastAsia" w:hint="eastAsia"/>
          <w:sz w:val="24"/>
          <w:szCs w:val="24"/>
          <w:u w:val="single"/>
        </w:rPr>
        <w:t>年</w:t>
      </w:r>
      <w:r w:rsidR="00761A3F">
        <w:rPr>
          <w:rFonts w:asciiTheme="minorEastAsia" w:hAnsiTheme="minorEastAsia" w:hint="eastAsia"/>
          <w:sz w:val="24"/>
          <w:szCs w:val="24"/>
          <w:u w:val="single"/>
        </w:rPr>
        <w:t>6</w:t>
      </w:r>
      <w:r w:rsidRPr="00B10270">
        <w:rPr>
          <w:rFonts w:asciiTheme="minorEastAsia" w:hAnsiTheme="minorEastAsia" w:hint="eastAsia"/>
          <w:sz w:val="24"/>
          <w:szCs w:val="24"/>
          <w:u w:val="single"/>
        </w:rPr>
        <w:t>月</w:t>
      </w:r>
      <w:r w:rsidR="00761A3F">
        <w:rPr>
          <w:rFonts w:asciiTheme="minorEastAsia" w:hAnsiTheme="minorEastAsia" w:hint="eastAsia"/>
          <w:sz w:val="24"/>
          <w:szCs w:val="24"/>
          <w:u w:val="single"/>
        </w:rPr>
        <w:t>2</w:t>
      </w:r>
      <w:r w:rsidR="00761A3F">
        <w:rPr>
          <w:rFonts w:asciiTheme="minorEastAsia" w:hAnsiTheme="minorEastAsia"/>
          <w:sz w:val="24"/>
          <w:szCs w:val="24"/>
          <w:u w:val="single"/>
        </w:rPr>
        <w:t>7</w:t>
      </w:r>
      <w:r w:rsidRPr="00B10270">
        <w:rPr>
          <w:rFonts w:asciiTheme="minorEastAsia" w:hAnsiTheme="minorEastAsia" w:hint="eastAsia"/>
          <w:sz w:val="24"/>
          <w:szCs w:val="24"/>
          <w:u w:val="single"/>
        </w:rPr>
        <w:t>日</w:t>
      </w:r>
      <w:r w:rsidR="00761A3F">
        <w:rPr>
          <w:rFonts w:asciiTheme="minorEastAsia" w:hAnsiTheme="minorEastAsia"/>
          <w:sz w:val="24"/>
          <w:szCs w:val="24"/>
          <w:u w:val="single"/>
        </w:rPr>
        <w:t>9</w:t>
      </w:r>
      <w:r>
        <w:rPr>
          <w:rFonts w:asciiTheme="minorEastAsia" w:hAnsiTheme="minorEastAsia" w:hint="eastAsia"/>
          <w:sz w:val="24"/>
          <w:szCs w:val="24"/>
          <w:u w:val="single"/>
        </w:rPr>
        <w:t>：00</w:t>
      </w:r>
      <w:r w:rsidRPr="00B10270">
        <w:rPr>
          <w:rFonts w:asciiTheme="minorEastAsia" w:hAnsiTheme="minorEastAsia" w:hint="eastAsia"/>
          <w:sz w:val="24"/>
          <w:szCs w:val="24"/>
        </w:rPr>
        <w:t>前</w:t>
      </w:r>
      <w:r>
        <w:rPr>
          <w:rFonts w:asciiTheme="minorEastAsia" w:hAnsiTheme="minorEastAsia" w:hint="eastAsia"/>
          <w:sz w:val="24"/>
          <w:szCs w:val="24"/>
        </w:rPr>
        <w:t>交至</w:t>
      </w:r>
      <w:r w:rsidR="00753223">
        <w:rPr>
          <w:rFonts w:asciiTheme="minorEastAsia" w:hAnsiTheme="minorEastAsia" w:hint="eastAsia"/>
          <w:sz w:val="24"/>
          <w:szCs w:val="24"/>
        </w:rPr>
        <w:t>开沃集团</w:t>
      </w:r>
      <w:r>
        <w:rPr>
          <w:rFonts w:asciiTheme="minorEastAsia" w:hAnsiTheme="minorEastAsia" w:hint="eastAsia"/>
          <w:sz w:val="24"/>
          <w:szCs w:val="24"/>
        </w:rPr>
        <w:t>招标中心，逾期无效。</w:t>
      </w:r>
      <w:r w:rsidR="00431632">
        <w:rPr>
          <w:rFonts w:asciiTheme="minorEastAsia" w:hAnsiTheme="minorEastAsia" w:hint="eastAsia"/>
          <w:sz w:val="24"/>
          <w:szCs w:val="24"/>
        </w:rPr>
        <w:t>（</w:t>
      </w:r>
      <w:r w:rsidR="0070399A">
        <w:rPr>
          <w:rFonts w:asciiTheme="minorEastAsia" w:hAnsiTheme="minorEastAsia" w:hint="eastAsia"/>
          <w:b/>
          <w:sz w:val="24"/>
          <w:szCs w:val="24"/>
        </w:rPr>
        <w:t>邮寄方式递交</w:t>
      </w:r>
      <w:r w:rsidR="00431632" w:rsidRPr="00431632">
        <w:rPr>
          <w:rFonts w:asciiTheme="minorEastAsia" w:hAnsiTheme="minorEastAsia" w:hint="eastAsia"/>
          <w:b/>
          <w:sz w:val="24"/>
          <w:szCs w:val="24"/>
        </w:rPr>
        <w:t>，也可至我司提交。）</w:t>
      </w:r>
    </w:p>
    <w:p w14:paraId="45E19F47"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t>公司营业执照（复印件加盖公章，如未三证合一，需提供组织机构代码证、税务登记证、工商营业执照复印件并加盖公章）；</w:t>
      </w:r>
    </w:p>
    <w:p w14:paraId="7BA8468C"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sidRPr="00CD7861">
        <w:rPr>
          <w:rFonts w:asciiTheme="minorEastAsia" w:hAnsiTheme="minorEastAsia"/>
          <w:sz w:val="24"/>
          <w:szCs w:val="24"/>
        </w:rPr>
        <w:t>相关经营资质证书</w:t>
      </w:r>
      <w:r w:rsidRPr="00CD7861">
        <w:rPr>
          <w:rFonts w:asciiTheme="minorEastAsia" w:hAnsiTheme="minorEastAsia" w:hint="eastAsia"/>
          <w:sz w:val="24"/>
          <w:szCs w:val="24"/>
        </w:rPr>
        <w:t>（道路运输经营许可证、道路货物运输企业经营资质证明）</w:t>
      </w:r>
      <w:r>
        <w:rPr>
          <w:rFonts w:asciiTheme="minorEastAsia" w:hAnsiTheme="minorEastAsia" w:hint="eastAsia"/>
          <w:sz w:val="24"/>
          <w:szCs w:val="24"/>
        </w:rPr>
        <w:t>；</w:t>
      </w:r>
    </w:p>
    <w:p w14:paraId="01A76E50"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法人代表证明书（原件）；</w:t>
      </w:r>
    </w:p>
    <w:p w14:paraId="0F3F9382" w14:textId="77777777" w:rsidR="00B10270" w:rsidRDefault="00B10270" w:rsidP="00B10270">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lastRenderedPageBreak/>
        <w:t>法人代表授权委托书（原件）；</w:t>
      </w:r>
    </w:p>
    <w:p w14:paraId="150AAEA8" w14:textId="77777777" w:rsidR="00A1595D" w:rsidRPr="00B10270" w:rsidRDefault="00A1595D" w:rsidP="00CD7861">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t>公司地址、公司固定电话、联系人、联系电话、邮件地址；</w:t>
      </w:r>
    </w:p>
    <w:p w14:paraId="55DB2C7F" w14:textId="77777777" w:rsidR="00A1595D" w:rsidRPr="00A1595D" w:rsidRDefault="00A1595D" w:rsidP="00B10270">
      <w:pPr>
        <w:spacing w:line="360" w:lineRule="auto"/>
        <w:rPr>
          <w:rFonts w:asciiTheme="minorEastAsia" w:hAnsiTheme="minorEastAsia"/>
          <w:b/>
          <w:sz w:val="24"/>
          <w:szCs w:val="24"/>
        </w:rPr>
      </w:pPr>
      <w:r w:rsidRPr="00A1595D">
        <w:rPr>
          <w:rFonts w:asciiTheme="minorEastAsia" w:hAnsiTheme="minorEastAsia" w:hint="eastAsia"/>
          <w:b/>
          <w:sz w:val="24"/>
          <w:szCs w:val="24"/>
        </w:rPr>
        <w:t>（该联系方式将作为投标人唯一联系方式）</w:t>
      </w:r>
    </w:p>
    <w:p w14:paraId="5446F4F1" w14:textId="47FDED40" w:rsidR="00CD7861" w:rsidRDefault="0024699D" w:rsidP="00B10270">
      <w:pPr>
        <w:pStyle w:val="ac"/>
        <w:numPr>
          <w:ilvl w:val="0"/>
          <w:numId w:val="2"/>
        </w:numPr>
        <w:spacing w:line="360" w:lineRule="auto"/>
        <w:ind w:firstLineChars="0"/>
        <w:rPr>
          <w:rFonts w:asciiTheme="minorEastAsia" w:hAnsiTheme="minorEastAsia"/>
          <w:sz w:val="24"/>
          <w:szCs w:val="24"/>
        </w:rPr>
      </w:pPr>
      <w:r w:rsidRPr="00B10270">
        <w:rPr>
          <w:rFonts w:asciiTheme="minorEastAsia" w:hAnsiTheme="minorEastAsia" w:hint="eastAsia"/>
          <w:sz w:val="24"/>
          <w:szCs w:val="24"/>
        </w:rPr>
        <w:t>ISO9000质量管理体系认证、ISO14001环境管理体系认证（如有需提供）</w:t>
      </w:r>
      <w:r w:rsidR="00611A4C">
        <w:rPr>
          <w:rFonts w:asciiTheme="minorEastAsia" w:hAnsiTheme="minorEastAsia" w:hint="eastAsia"/>
          <w:sz w:val="24"/>
          <w:szCs w:val="24"/>
        </w:rPr>
        <w:t>；</w:t>
      </w:r>
    </w:p>
    <w:p w14:paraId="412F99D1" w14:textId="2F774972" w:rsidR="00B10270" w:rsidRDefault="00B10270" w:rsidP="00CD7861">
      <w:pPr>
        <w:pStyle w:val="ac"/>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法人授权委托人和拟用项目经理近半年本单位社保缴纳证明、劳动合同；</w:t>
      </w:r>
    </w:p>
    <w:p w14:paraId="1589CC3F" w14:textId="7BC2DC7E" w:rsidR="00213E0D" w:rsidRPr="00213E0D" w:rsidRDefault="00213E0D" w:rsidP="00213E0D">
      <w:pPr>
        <w:pStyle w:val="ac"/>
        <w:numPr>
          <w:ilvl w:val="0"/>
          <w:numId w:val="2"/>
        </w:numPr>
        <w:spacing w:line="360" w:lineRule="auto"/>
        <w:ind w:firstLineChars="0"/>
        <w:rPr>
          <w:rFonts w:asciiTheme="minorEastAsia" w:hAnsiTheme="minorEastAsia"/>
          <w:sz w:val="24"/>
          <w:szCs w:val="24"/>
        </w:rPr>
      </w:pPr>
      <w:r w:rsidRPr="00213E0D">
        <w:rPr>
          <w:rFonts w:asciiTheme="minorEastAsia" w:hAnsiTheme="minorEastAsia" w:hint="eastAsia"/>
          <w:sz w:val="24"/>
          <w:szCs w:val="24"/>
        </w:rPr>
        <w:t>提供自有车辆数量及行驶证复印件（</w:t>
      </w:r>
      <w:r w:rsidRPr="00213E0D">
        <w:rPr>
          <w:rFonts w:asciiTheme="minorEastAsia" w:hAnsiTheme="minorEastAsia" w:hint="eastAsia"/>
          <w:b/>
          <w:sz w:val="24"/>
          <w:szCs w:val="24"/>
        </w:rPr>
        <w:t>自有车辆优先考虑</w:t>
      </w:r>
      <w:r w:rsidRPr="00213E0D">
        <w:rPr>
          <w:rFonts w:asciiTheme="minorEastAsia" w:hAnsiTheme="minorEastAsia" w:hint="eastAsia"/>
          <w:sz w:val="24"/>
          <w:szCs w:val="24"/>
        </w:rPr>
        <w:t>）</w:t>
      </w:r>
      <w:r w:rsidR="00611A4C">
        <w:rPr>
          <w:rFonts w:asciiTheme="minorEastAsia" w:hAnsiTheme="minorEastAsia" w:hint="eastAsia"/>
          <w:sz w:val="24"/>
          <w:szCs w:val="24"/>
        </w:rPr>
        <w:t>；</w:t>
      </w:r>
    </w:p>
    <w:p w14:paraId="0E495516" w14:textId="373805D7" w:rsidR="00213E0D" w:rsidRDefault="00213E0D" w:rsidP="00CD7861">
      <w:pPr>
        <w:pStyle w:val="ac"/>
        <w:numPr>
          <w:ilvl w:val="0"/>
          <w:numId w:val="2"/>
        </w:numPr>
        <w:spacing w:line="360" w:lineRule="auto"/>
        <w:ind w:firstLineChars="0"/>
        <w:rPr>
          <w:rFonts w:asciiTheme="minorEastAsia" w:hAnsiTheme="minorEastAsia"/>
          <w:sz w:val="24"/>
          <w:szCs w:val="24"/>
        </w:rPr>
      </w:pPr>
      <w:r w:rsidRPr="00851317">
        <w:rPr>
          <w:rFonts w:asciiTheme="minorEastAsia" w:hAnsiTheme="minorEastAsia" w:hint="eastAsia"/>
          <w:sz w:val="24"/>
          <w:szCs w:val="24"/>
        </w:rPr>
        <w:t>所提供的报名资料均为真实性承诺函。</w:t>
      </w:r>
    </w:p>
    <w:p w14:paraId="01C3B2B1" w14:textId="77777777" w:rsidR="00F871E3" w:rsidRPr="00B10270" w:rsidRDefault="00F871E3" w:rsidP="00F871E3">
      <w:pPr>
        <w:pStyle w:val="ac"/>
        <w:spacing w:line="360" w:lineRule="auto"/>
        <w:ind w:left="720" w:firstLineChars="0" w:firstLine="0"/>
        <w:rPr>
          <w:rFonts w:asciiTheme="minorEastAsia" w:hAnsiTheme="minorEastAsia"/>
          <w:sz w:val="24"/>
          <w:szCs w:val="24"/>
        </w:rPr>
      </w:pPr>
      <w:r>
        <w:rPr>
          <w:rFonts w:ascii="宋体" w:hAnsi="宋体" w:hint="eastAsia"/>
          <w:b/>
          <w:kern w:val="0"/>
          <w:sz w:val="28"/>
          <w:szCs w:val="28"/>
        </w:rPr>
        <w:t>注：以上资料请用A4纸张按顺序胶装装订，密封递交。</w:t>
      </w:r>
    </w:p>
    <w:p w14:paraId="4BAAD04B" w14:textId="77777777" w:rsidR="000C2BE5" w:rsidRPr="004E38FA" w:rsidRDefault="004E38FA" w:rsidP="004E38FA">
      <w:pPr>
        <w:spacing w:line="360" w:lineRule="auto"/>
        <w:rPr>
          <w:rFonts w:asciiTheme="minorEastAsia" w:hAnsiTheme="minorEastAsia"/>
          <w:b/>
          <w:sz w:val="24"/>
          <w:szCs w:val="24"/>
        </w:rPr>
      </w:pPr>
      <w:r w:rsidRPr="004E38FA">
        <w:rPr>
          <w:rFonts w:asciiTheme="minorEastAsia" w:hAnsiTheme="minorEastAsia" w:hint="eastAsia"/>
          <w:b/>
          <w:sz w:val="24"/>
          <w:szCs w:val="24"/>
        </w:rPr>
        <w:t>五、</w:t>
      </w:r>
      <w:r w:rsidR="00B10270" w:rsidRPr="004E38FA">
        <w:rPr>
          <w:rFonts w:asciiTheme="minorEastAsia" w:hAnsiTheme="minorEastAsia" w:hint="eastAsia"/>
          <w:b/>
          <w:sz w:val="24"/>
          <w:szCs w:val="24"/>
        </w:rPr>
        <w:t>递交地址及联系方式</w:t>
      </w:r>
    </w:p>
    <w:p w14:paraId="7305BC97" w14:textId="77777777" w:rsidR="00B10270" w:rsidRDefault="00B10270" w:rsidP="00B10270">
      <w:pPr>
        <w:spacing w:line="360" w:lineRule="auto"/>
        <w:rPr>
          <w:rFonts w:asciiTheme="minorEastAsia" w:hAnsiTheme="minorEastAsia"/>
          <w:sz w:val="24"/>
          <w:szCs w:val="24"/>
        </w:rPr>
      </w:pPr>
      <w:r w:rsidRPr="00B10270">
        <w:rPr>
          <w:rFonts w:asciiTheme="minorEastAsia" w:hAnsiTheme="minorEastAsia" w:hint="eastAsia"/>
          <w:sz w:val="24"/>
          <w:szCs w:val="24"/>
        </w:rPr>
        <w:t>递交地址：南京市溧水区柘塘镇滨淮大道369号</w:t>
      </w:r>
    </w:p>
    <w:p w14:paraId="3E20DA8D" w14:textId="0D96DE0C" w:rsidR="00B10270" w:rsidRPr="00B10270" w:rsidRDefault="00B10270" w:rsidP="00B10270">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28686E">
        <w:rPr>
          <w:rFonts w:asciiTheme="minorEastAsia" w:hAnsiTheme="minorEastAsia" w:hint="eastAsia"/>
          <w:sz w:val="24"/>
          <w:szCs w:val="24"/>
        </w:rPr>
        <w:t>开沃新能源汽车集团股份有限公司</w:t>
      </w:r>
      <w:r>
        <w:rPr>
          <w:rFonts w:asciiTheme="minorEastAsia" w:hAnsiTheme="minorEastAsia" w:hint="eastAsia"/>
          <w:sz w:val="24"/>
          <w:szCs w:val="24"/>
        </w:rPr>
        <w:t>招标中心</w:t>
      </w:r>
    </w:p>
    <w:p w14:paraId="0D6D2A11" w14:textId="153D29CB" w:rsidR="00B10270" w:rsidRDefault="000C2BE5" w:rsidP="00CD7861">
      <w:pPr>
        <w:spacing w:line="360" w:lineRule="auto"/>
        <w:rPr>
          <w:rFonts w:asciiTheme="minorEastAsia" w:hAnsiTheme="minorEastAsia"/>
          <w:sz w:val="24"/>
          <w:szCs w:val="24"/>
        </w:rPr>
      </w:pPr>
      <w:r w:rsidRPr="00CD7861">
        <w:rPr>
          <w:rFonts w:asciiTheme="minorEastAsia" w:hAnsiTheme="minorEastAsia" w:hint="eastAsia"/>
          <w:sz w:val="24"/>
          <w:szCs w:val="24"/>
        </w:rPr>
        <w:t>联系人：</w:t>
      </w:r>
      <w:r w:rsidR="00753223">
        <w:rPr>
          <w:rFonts w:asciiTheme="minorEastAsia" w:hAnsiTheme="minorEastAsia" w:hint="eastAsia"/>
          <w:sz w:val="24"/>
          <w:szCs w:val="24"/>
        </w:rPr>
        <w:t>张</w:t>
      </w:r>
      <w:r w:rsidR="00464889">
        <w:rPr>
          <w:rFonts w:asciiTheme="minorEastAsia" w:hAnsiTheme="minorEastAsia" w:hint="eastAsia"/>
          <w:sz w:val="24"/>
          <w:szCs w:val="24"/>
        </w:rPr>
        <w:t>辉</w:t>
      </w:r>
      <w:r w:rsidRPr="00CD7861">
        <w:rPr>
          <w:rFonts w:asciiTheme="minorEastAsia" w:hAnsiTheme="minorEastAsia" w:hint="eastAsia"/>
          <w:sz w:val="24"/>
          <w:szCs w:val="24"/>
        </w:rPr>
        <w:t xml:space="preserve">   </w:t>
      </w:r>
    </w:p>
    <w:p w14:paraId="2FF395A9" w14:textId="38F457DF" w:rsidR="001B5642" w:rsidRDefault="00B10270" w:rsidP="001B5642">
      <w:pPr>
        <w:spacing w:line="360" w:lineRule="auto"/>
        <w:rPr>
          <w:rFonts w:asciiTheme="minorEastAsia" w:hAnsiTheme="minorEastAsia"/>
          <w:sz w:val="24"/>
          <w:szCs w:val="24"/>
        </w:rPr>
      </w:pPr>
      <w:r>
        <w:rPr>
          <w:rFonts w:asciiTheme="minorEastAsia" w:hAnsiTheme="minorEastAsia" w:hint="eastAsia"/>
          <w:sz w:val="24"/>
          <w:szCs w:val="24"/>
        </w:rPr>
        <w:t>电话</w:t>
      </w:r>
      <w:r w:rsidR="000C2BE5" w:rsidRPr="00CD7861">
        <w:rPr>
          <w:rFonts w:asciiTheme="minorEastAsia" w:hAnsiTheme="minorEastAsia" w:hint="eastAsia"/>
          <w:sz w:val="24"/>
          <w:szCs w:val="24"/>
        </w:rPr>
        <w:t>：</w:t>
      </w:r>
      <w:r w:rsidR="00EE6E46">
        <w:rPr>
          <w:rFonts w:asciiTheme="minorEastAsia" w:hAnsiTheme="minorEastAsia"/>
          <w:sz w:val="24"/>
          <w:szCs w:val="24"/>
        </w:rPr>
        <w:t>19951653258</w:t>
      </w:r>
      <w:r w:rsidR="00464889">
        <w:rPr>
          <w:rFonts w:asciiTheme="minorEastAsia" w:hAnsiTheme="minorEastAsia" w:hint="eastAsia"/>
          <w:sz w:val="24"/>
          <w:szCs w:val="24"/>
        </w:rPr>
        <w:t>（请加微信）</w:t>
      </w:r>
    </w:p>
    <w:p w14:paraId="2AEACCC8" w14:textId="33C1096A" w:rsidR="00464889" w:rsidRDefault="00464889" w:rsidP="001B5642">
      <w:pPr>
        <w:spacing w:line="360" w:lineRule="auto"/>
        <w:rPr>
          <w:rFonts w:asciiTheme="minorEastAsia" w:hAnsiTheme="minorEastAsia"/>
          <w:sz w:val="24"/>
          <w:szCs w:val="24"/>
        </w:rPr>
      </w:pPr>
      <w:r>
        <w:rPr>
          <w:rFonts w:asciiTheme="minorEastAsia" w:hAnsiTheme="minorEastAsia" w:hint="eastAsia"/>
          <w:sz w:val="24"/>
          <w:szCs w:val="24"/>
        </w:rPr>
        <w:t>实际业务</w:t>
      </w:r>
      <w:r w:rsidRPr="00CD7861">
        <w:rPr>
          <w:rFonts w:asciiTheme="minorEastAsia" w:hAnsiTheme="minorEastAsia" w:hint="eastAsia"/>
          <w:sz w:val="24"/>
          <w:szCs w:val="24"/>
        </w:rPr>
        <w:t>联系人：</w:t>
      </w:r>
      <w:r w:rsidRPr="00464889">
        <w:rPr>
          <w:rFonts w:asciiTheme="minorEastAsia" w:hAnsiTheme="minorEastAsia" w:hint="eastAsia"/>
          <w:sz w:val="24"/>
          <w:szCs w:val="24"/>
        </w:rPr>
        <w:t>濮健伟</w:t>
      </w:r>
    </w:p>
    <w:p w14:paraId="4B872DA1" w14:textId="40F6BC0B" w:rsidR="00464889" w:rsidRDefault="00464889" w:rsidP="001B5642">
      <w:pPr>
        <w:spacing w:line="360" w:lineRule="auto"/>
        <w:rPr>
          <w:rFonts w:asciiTheme="minorEastAsia" w:hAnsiTheme="minorEastAsia"/>
          <w:sz w:val="24"/>
          <w:szCs w:val="24"/>
        </w:rPr>
      </w:pPr>
      <w:r>
        <w:rPr>
          <w:rFonts w:asciiTheme="minorEastAsia" w:hAnsiTheme="minorEastAsia" w:hint="eastAsia"/>
          <w:sz w:val="24"/>
          <w:szCs w:val="24"/>
        </w:rPr>
        <w:t>电话</w:t>
      </w:r>
      <w:r w:rsidRPr="00CD7861">
        <w:rPr>
          <w:rFonts w:asciiTheme="minorEastAsia" w:hAnsiTheme="minorEastAsia" w:hint="eastAsia"/>
          <w:sz w:val="24"/>
          <w:szCs w:val="24"/>
        </w:rPr>
        <w:t>：</w:t>
      </w:r>
      <w:r w:rsidRPr="00464889">
        <w:rPr>
          <w:rFonts w:asciiTheme="minorEastAsia" w:hAnsiTheme="minorEastAsia"/>
          <w:sz w:val="24"/>
          <w:szCs w:val="24"/>
        </w:rPr>
        <w:t>15195799868</w:t>
      </w:r>
    </w:p>
    <w:p w14:paraId="64B5E721" w14:textId="77777777" w:rsidR="00761A3F" w:rsidRDefault="00761A3F" w:rsidP="00761A3F">
      <w:pPr>
        <w:shd w:val="clear" w:color="auto" w:fill="FFFFFF"/>
        <w:spacing w:line="360" w:lineRule="auto"/>
        <w:ind w:firstLineChars="200" w:firstLine="723"/>
        <w:jc w:val="center"/>
        <w:rPr>
          <w:rFonts w:ascii="宋体" w:hAnsi="宋体"/>
          <w:b/>
          <w:sz w:val="36"/>
          <w:szCs w:val="36"/>
        </w:rPr>
      </w:pPr>
      <w:r>
        <w:rPr>
          <w:rFonts w:ascii="宋体" w:hAnsi="宋体" w:hint="eastAsia"/>
          <w:b/>
          <w:sz w:val="36"/>
          <w:szCs w:val="36"/>
        </w:rPr>
        <w:t>投标须知</w:t>
      </w:r>
      <w:r>
        <w:rPr>
          <w:rFonts w:ascii="宋体" w:hAnsi="宋体" w:hint="eastAsia"/>
          <w:b/>
          <w:color w:val="FF0000"/>
          <w:szCs w:val="21"/>
        </w:rPr>
        <w:t>★★★★★</w:t>
      </w:r>
    </w:p>
    <w:tbl>
      <w:tblPr>
        <w:tblW w:w="5000" w:type="pct"/>
        <w:jc w:val="center"/>
        <w:tblLook w:val="04A0" w:firstRow="1" w:lastRow="0" w:firstColumn="1" w:lastColumn="0" w:noHBand="0" w:noVBand="1"/>
      </w:tblPr>
      <w:tblGrid>
        <w:gridCol w:w="856"/>
        <w:gridCol w:w="1316"/>
        <w:gridCol w:w="6124"/>
      </w:tblGrid>
      <w:tr w:rsidR="00761A3F" w14:paraId="133419DB" w14:textId="77777777" w:rsidTr="00DB5E85">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3170B7E1" w14:textId="77777777" w:rsidR="00761A3F" w:rsidRDefault="00761A3F" w:rsidP="00DB5E85">
            <w:pPr>
              <w:widowControl/>
              <w:spacing w:line="360" w:lineRule="auto"/>
              <w:jc w:val="center"/>
              <w:rPr>
                <w:rFonts w:ascii="宋体" w:hAnsi="宋体"/>
                <w:b/>
                <w:szCs w:val="21"/>
              </w:rPr>
            </w:pPr>
            <w:r>
              <w:rPr>
                <w:rFonts w:ascii="宋体" w:hAnsi="宋体" w:hint="eastAsia"/>
                <w:b/>
                <w:szCs w:val="21"/>
              </w:rPr>
              <w:t>条款号</w:t>
            </w:r>
          </w:p>
        </w:tc>
        <w:tc>
          <w:tcPr>
            <w:tcW w:w="793" w:type="pct"/>
            <w:tcBorders>
              <w:top w:val="single" w:sz="4" w:space="0" w:color="auto"/>
              <w:left w:val="single" w:sz="4" w:space="0" w:color="auto"/>
              <w:bottom w:val="single" w:sz="4" w:space="0" w:color="auto"/>
              <w:right w:val="single" w:sz="4" w:space="0" w:color="auto"/>
            </w:tcBorders>
            <w:vAlign w:val="center"/>
          </w:tcPr>
          <w:p w14:paraId="4C4AFE57" w14:textId="77777777" w:rsidR="00761A3F" w:rsidRDefault="00761A3F" w:rsidP="00DB5E85">
            <w:pPr>
              <w:widowControl/>
              <w:spacing w:line="360" w:lineRule="auto"/>
              <w:jc w:val="center"/>
              <w:rPr>
                <w:rFonts w:ascii="宋体" w:hAnsi="宋体"/>
                <w:b/>
                <w:szCs w:val="21"/>
              </w:rPr>
            </w:pPr>
            <w:r>
              <w:rPr>
                <w:rFonts w:ascii="宋体" w:hAnsi="宋体"/>
                <w:b/>
                <w:szCs w:val="21"/>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14:paraId="740C3402" w14:textId="77777777" w:rsidR="00761A3F" w:rsidRDefault="00761A3F" w:rsidP="00DB5E85">
            <w:pPr>
              <w:widowControl/>
              <w:spacing w:line="360" w:lineRule="auto"/>
              <w:jc w:val="center"/>
              <w:rPr>
                <w:rFonts w:ascii="宋体" w:hAnsi="宋体"/>
                <w:b/>
                <w:szCs w:val="21"/>
              </w:rPr>
            </w:pPr>
            <w:r>
              <w:rPr>
                <w:rFonts w:ascii="宋体" w:hAnsi="宋体"/>
                <w:b/>
                <w:szCs w:val="21"/>
              </w:rPr>
              <w:t>编  列  内  容</w:t>
            </w:r>
          </w:p>
        </w:tc>
      </w:tr>
      <w:tr w:rsidR="00761A3F" w14:paraId="3C2935A1" w14:textId="77777777" w:rsidTr="00DB5E85">
        <w:trPr>
          <w:trHeight w:val="1149"/>
          <w:jc w:val="center"/>
        </w:trPr>
        <w:tc>
          <w:tcPr>
            <w:tcW w:w="516" w:type="pct"/>
            <w:tcBorders>
              <w:top w:val="single" w:sz="4" w:space="0" w:color="auto"/>
              <w:left w:val="single" w:sz="4" w:space="0" w:color="auto"/>
              <w:bottom w:val="single" w:sz="4" w:space="0" w:color="auto"/>
              <w:right w:val="single" w:sz="4" w:space="0" w:color="auto"/>
            </w:tcBorders>
            <w:vAlign w:val="center"/>
          </w:tcPr>
          <w:p w14:paraId="50D0940A" w14:textId="77777777" w:rsidR="00761A3F" w:rsidRDefault="00761A3F" w:rsidP="00DB5E85">
            <w:pPr>
              <w:widowControl/>
              <w:spacing w:line="360" w:lineRule="auto"/>
              <w:jc w:val="center"/>
              <w:rPr>
                <w:rFonts w:ascii="宋体" w:hAnsi="宋体"/>
                <w:b/>
                <w:szCs w:val="21"/>
              </w:rPr>
            </w:pPr>
            <w:r>
              <w:rPr>
                <w:rFonts w:ascii="宋体" w:hAnsi="宋体"/>
                <w:b/>
                <w:szCs w:val="21"/>
              </w:rPr>
              <w:t>1</w:t>
            </w:r>
          </w:p>
        </w:tc>
        <w:tc>
          <w:tcPr>
            <w:tcW w:w="793" w:type="pct"/>
            <w:tcBorders>
              <w:top w:val="single" w:sz="4" w:space="0" w:color="auto"/>
              <w:left w:val="single" w:sz="4" w:space="0" w:color="auto"/>
              <w:bottom w:val="single" w:sz="4" w:space="0" w:color="auto"/>
              <w:right w:val="single" w:sz="4" w:space="0" w:color="auto"/>
            </w:tcBorders>
            <w:vAlign w:val="center"/>
          </w:tcPr>
          <w:p w14:paraId="6CCC2749" w14:textId="77777777" w:rsidR="00761A3F" w:rsidRDefault="00761A3F" w:rsidP="00DB5E85">
            <w:pPr>
              <w:widowControl/>
              <w:spacing w:line="360" w:lineRule="auto"/>
              <w:jc w:val="center"/>
              <w:rPr>
                <w:rFonts w:ascii="宋体" w:hAnsi="宋体"/>
                <w:b/>
                <w:szCs w:val="21"/>
              </w:rPr>
            </w:pPr>
            <w:r>
              <w:rPr>
                <w:rFonts w:ascii="宋体" w:hAnsi="宋体" w:hint="eastAsia"/>
                <w:b/>
                <w:color w:val="FF0000"/>
                <w:szCs w:val="21"/>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14:paraId="6F0C0BAF" w14:textId="53897A37" w:rsidR="00761A3F" w:rsidRDefault="00761A3F" w:rsidP="008A3E0B">
            <w:pPr>
              <w:adjustRightInd w:val="0"/>
              <w:snapToGrid w:val="0"/>
              <w:spacing w:line="360" w:lineRule="auto"/>
              <w:rPr>
                <w:rFonts w:ascii="宋体" w:hAnsi="宋体"/>
                <w:b/>
                <w:color w:val="000000" w:themeColor="text1"/>
                <w:sz w:val="18"/>
                <w:szCs w:val="18"/>
              </w:rPr>
            </w:pPr>
            <w:r>
              <w:rPr>
                <w:rFonts w:ascii="宋体" w:hAnsi="宋体" w:hint="eastAsia"/>
                <w:b/>
                <w:color w:val="FF0000"/>
                <w:sz w:val="18"/>
                <w:szCs w:val="18"/>
              </w:rPr>
              <w:t>报名截止时间：</w:t>
            </w:r>
            <w:r>
              <w:rPr>
                <w:rFonts w:ascii="宋体" w:hAnsi="宋体"/>
                <w:b/>
                <w:color w:val="FF0000"/>
                <w:sz w:val="18"/>
                <w:szCs w:val="18"/>
              </w:rPr>
              <w:t>202</w:t>
            </w:r>
            <w:r>
              <w:rPr>
                <w:rFonts w:ascii="宋体" w:hAnsi="宋体" w:hint="eastAsia"/>
                <w:b/>
                <w:color w:val="FF0000"/>
                <w:sz w:val="18"/>
                <w:szCs w:val="18"/>
              </w:rPr>
              <w:t>3年</w:t>
            </w:r>
            <w:r>
              <w:rPr>
                <w:rFonts w:ascii="宋体" w:hAnsi="宋体"/>
                <w:b/>
                <w:color w:val="FF0000"/>
                <w:sz w:val="18"/>
                <w:szCs w:val="18"/>
              </w:rPr>
              <w:t>6</w:t>
            </w:r>
            <w:r>
              <w:rPr>
                <w:rFonts w:ascii="宋体" w:hAnsi="宋体" w:hint="eastAsia"/>
                <w:b/>
                <w:color w:val="FF0000"/>
                <w:sz w:val="18"/>
                <w:szCs w:val="18"/>
              </w:rPr>
              <w:t>月2</w:t>
            </w:r>
            <w:r w:rsidR="008A3E0B">
              <w:rPr>
                <w:rFonts w:ascii="宋体" w:hAnsi="宋体"/>
                <w:b/>
                <w:color w:val="FF0000"/>
                <w:sz w:val="18"/>
                <w:szCs w:val="18"/>
              </w:rPr>
              <w:t>6</w:t>
            </w:r>
            <w:r>
              <w:rPr>
                <w:rFonts w:ascii="宋体" w:hAnsi="宋体" w:hint="eastAsia"/>
                <w:b/>
                <w:color w:val="FF0000"/>
                <w:sz w:val="18"/>
                <w:szCs w:val="18"/>
              </w:rPr>
              <w:t>日下午</w:t>
            </w:r>
            <w:r>
              <w:rPr>
                <w:rFonts w:ascii="宋体" w:hAnsi="宋体"/>
                <w:b/>
                <w:color w:val="FF0000"/>
                <w:sz w:val="18"/>
                <w:szCs w:val="18"/>
              </w:rPr>
              <w:t>17:00</w:t>
            </w:r>
            <w:r>
              <w:rPr>
                <w:rFonts w:ascii="宋体" w:hAnsi="宋体" w:hint="eastAsia"/>
                <w:b/>
                <w:color w:val="000000" w:themeColor="text1"/>
                <w:sz w:val="18"/>
                <w:szCs w:val="18"/>
              </w:rPr>
              <w:t>；（参与本项目报价的单位，请于开标日</w:t>
            </w:r>
            <w:r>
              <w:rPr>
                <w:rFonts w:ascii="宋体" w:hAnsi="宋体" w:hint="eastAsia"/>
                <w:b/>
                <w:color w:val="FF0000"/>
                <w:sz w:val="18"/>
                <w:szCs w:val="18"/>
              </w:rPr>
              <w:t>前三天与招标联系人取得联系</w:t>
            </w:r>
            <w:r>
              <w:rPr>
                <w:rFonts w:ascii="宋体" w:hAnsi="宋体" w:hint="eastAsia"/>
                <w:b/>
                <w:color w:val="000000" w:themeColor="text1"/>
                <w:sz w:val="18"/>
                <w:szCs w:val="18"/>
              </w:rPr>
              <w:t>，</w:t>
            </w:r>
            <w:r>
              <w:rPr>
                <w:rFonts w:ascii="宋体" w:hAnsi="宋体" w:hint="eastAsia"/>
                <w:b/>
                <w:color w:val="FF0000"/>
                <w:sz w:val="18"/>
                <w:szCs w:val="18"/>
              </w:rPr>
              <w:t>进行登记报名</w:t>
            </w:r>
            <w:r>
              <w:rPr>
                <w:rFonts w:ascii="宋体" w:hAnsi="宋体" w:hint="eastAsia"/>
                <w:b/>
                <w:color w:val="000000" w:themeColor="text1"/>
                <w:sz w:val="18"/>
                <w:szCs w:val="18"/>
              </w:rPr>
              <w:t>，同时领取相关资料）</w:t>
            </w:r>
          </w:p>
        </w:tc>
      </w:tr>
      <w:tr w:rsidR="00761A3F" w14:paraId="345D0019" w14:textId="77777777" w:rsidTr="00DB5E85">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13FB4179" w14:textId="77777777" w:rsidR="00761A3F" w:rsidRDefault="00761A3F" w:rsidP="00DB5E85">
            <w:pPr>
              <w:widowControl/>
              <w:spacing w:line="360" w:lineRule="auto"/>
              <w:jc w:val="center"/>
              <w:rPr>
                <w:rFonts w:ascii="宋体" w:hAnsi="宋体"/>
                <w:b/>
                <w:szCs w:val="21"/>
              </w:rPr>
            </w:pPr>
            <w:r>
              <w:rPr>
                <w:rFonts w:ascii="宋体" w:hAnsi="宋体"/>
                <w:b/>
                <w:szCs w:val="21"/>
              </w:rPr>
              <w:t>2</w:t>
            </w:r>
          </w:p>
        </w:tc>
        <w:tc>
          <w:tcPr>
            <w:tcW w:w="793" w:type="pct"/>
            <w:tcBorders>
              <w:top w:val="single" w:sz="4" w:space="0" w:color="auto"/>
              <w:left w:val="single" w:sz="4" w:space="0" w:color="auto"/>
              <w:bottom w:val="single" w:sz="4" w:space="0" w:color="auto"/>
              <w:right w:val="single" w:sz="4" w:space="0" w:color="auto"/>
            </w:tcBorders>
            <w:vAlign w:val="center"/>
          </w:tcPr>
          <w:p w14:paraId="290B8C96" w14:textId="77777777" w:rsidR="00761A3F" w:rsidRDefault="00761A3F" w:rsidP="00DB5E85">
            <w:pPr>
              <w:widowControl/>
              <w:spacing w:line="360" w:lineRule="auto"/>
              <w:jc w:val="center"/>
              <w:rPr>
                <w:rFonts w:ascii="宋体" w:hAnsi="宋体"/>
                <w:b/>
                <w:szCs w:val="21"/>
              </w:rPr>
            </w:pPr>
            <w:r>
              <w:rPr>
                <w:rFonts w:ascii="宋体" w:hAnsi="宋体" w:hint="eastAsia"/>
                <w:b/>
                <w:szCs w:val="21"/>
              </w:rPr>
              <w:t>投标截止时间及递交</w:t>
            </w:r>
          </w:p>
        </w:tc>
        <w:tc>
          <w:tcPr>
            <w:tcW w:w="3691" w:type="pct"/>
            <w:tcBorders>
              <w:top w:val="single" w:sz="4" w:space="0" w:color="auto"/>
              <w:left w:val="single" w:sz="4" w:space="0" w:color="auto"/>
              <w:bottom w:val="single" w:sz="4" w:space="0" w:color="auto"/>
              <w:right w:val="single" w:sz="4" w:space="0" w:color="auto"/>
            </w:tcBorders>
            <w:vAlign w:val="center"/>
          </w:tcPr>
          <w:p w14:paraId="28023615" w14:textId="260FD574" w:rsidR="00F94C17" w:rsidRPr="00F94C17" w:rsidRDefault="00761A3F" w:rsidP="00F94C17">
            <w:pPr>
              <w:rPr>
                <w:rFonts w:ascii="宋体" w:hAnsi="宋体" w:cs="Arial"/>
                <w:b/>
                <w:color w:val="FF0000"/>
                <w:sz w:val="18"/>
                <w:szCs w:val="18"/>
              </w:rPr>
            </w:pPr>
            <w:r>
              <w:rPr>
                <w:rFonts w:ascii="宋体" w:hAnsi="宋体" w:hint="eastAsia"/>
                <w:b/>
                <w:sz w:val="18"/>
                <w:szCs w:val="18"/>
              </w:rPr>
              <w:t>投标截止时间：</w:t>
            </w:r>
            <w:r>
              <w:rPr>
                <w:rFonts w:ascii="宋体" w:hAnsi="宋体"/>
                <w:b/>
                <w:color w:val="FF0000"/>
                <w:sz w:val="18"/>
                <w:szCs w:val="18"/>
              </w:rPr>
              <w:t>202</w:t>
            </w:r>
            <w:r>
              <w:rPr>
                <w:rFonts w:ascii="宋体" w:hAnsi="宋体" w:hint="eastAsia"/>
                <w:b/>
                <w:color w:val="FF0000"/>
                <w:sz w:val="18"/>
                <w:szCs w:val="18"/>
              </w:rPr>
              <w:t>3年6月</w:t>
            </w:r>
            <w:r>
              <w:rPr>
                <w:rFonts w:ascii="宋体" w:hAnsi="宋体"/>
                <w:b/>
                <w:color w:val="FF0000"/>
                <w:sz w:val="18"/>
                <w:szCs w:val="18"/>
              </w:rPr>
              <w:t>27</w:t>
            </w:r>
            <w:r>
              <w:rPr>
                <w:rFonts w:ascii="宋体" w:hAnsi="宋体" w:hint="eastAsia"/>
                <w:b/>
                <w:color w:val="FF0000"/>
                <w:sz w:val="18"/>
                <w:szCs w:val="18"/>
              </w:rPr>
              <w:t>日</w:t>
            </w:r>
            <w:r>
              <w:rPr>
                <w:rFonts w:ascii="宋体" w:hAnsi="宋体"/>
                <w:b/>
                <w:color w:val="FF0000"/>
                <w:sz w:val="18"/>
                <w:szCs w:val="18"/>
              </w:rPr>
              <w:t>9</w:t>
            </w:r>
            <w:r>
              <w:rPr>
                <w:rFonts w:ascii="宋体" w:hAnsi="宋体" w:hint="eastAsia"/>
                <w:b/>
                <w:color w:val="FF0000"/>
                <w:sz w:val="18"/>
                <w:szCs w:val="18"/>
              </w:rPr>
              <w:t>:</w:t>
            </w:r>
            <w:r>
              <w:rPr>
                <w:rFonts w:ascii="宋体" w:hAnsi="宋体"/>
                <w:b/>
                <w:color w:val="FF0000"/>
                <w:sz w:val="18"/>
                <w:szCs w:val="18"/>
              </w:rPr>
              <w:t>0</w:t>
            </w:r>
            <w:r>
              <w:rPr>
                <w:rFonts w:ascii="宋体" w:hAnsi="宋体" w:hint="eastAsia"/>
                <w:b/>
                <w:color w:val="FF0000"/>
                <w:sz w:val="18"/>
                <w:szCs w:val="18"/>
              </w:rPr>
              <w:t xml:space="preserve">0  </w:t>
            </w:r>
            <w:r>
              <w:rPr>
                <w:rFonts w:ascii="宋体" w:hAnsi="宋体" w:cs="Arial" w:hint="eastAsia"/>
                <w:b/>
                <w:color w:val="FF0000"/>
                <w:sz w:val="18"/>
                <w:szCs w:val="18"/>
              </w:rPr>
              <w:t>线上投标参会腾讯视频号：</w:t>
            </w:r>
            <w:r w:rsidR="00F94C17" w:rsidRPr="00F94C17">
              <w:rPr>
                <w:rFonts w:ascii="宋体" w:hAnsi="宋体" w:cs="Arial"/>
                <w:b/>
                <w:color w:val="FF0000"/>
                <w:sz w:val="18"/>
                <w:szCs w:val="18"/>
              </w:rPr>
              <w:t xml:space="preserve"> </w:t>
            </w:r>
            <w:r w:rsidR="00F94C17" w:rsidRPr="00F94C17">
              <w:rPr>
                <w:rFonts w:ascii="宋体" w:hAnsi="宋体" w:cs="Arial" w:hint="eastAsia"/>
                <w:b/>
                <w:color w:val="FF0000"/>
                <w:sz w:val="18"/>
                <w:szCs w:val="18"/>
              </w:rPr>
              <w:t>777-232-339</w:t>
            </w:r>
          </w:p>
          <w:p w14:paraId="77E18C3B" w14:textId="77777777" w:rsidR="00F94C17" w:rsidRPr="00F94C17" w:rsidRDefault="00F94C17" w:rsidP="00F94C17">
            <w:pPr>
              <w:rPr>
                <w:rFonts w:ascii="宋体" w:hAnsi="宋体" w:cs="Arial"/>
                <w:b/>
                <w:color w:val="FF0000"/>
                <w:sz w:val="18"/>
                <w:szCs w:val="18"/>
              </w:rPr>
            </w:pPr>
            <w:r w:rsidRPr="00F94C17">
              <w:rPr>
                <w:rFonts w:ascii="宋体" w:hAnsi="宋体" w:cs="Arial" w:hint="eastAsia"/>
                <w:b/>
                <w:color w:val="FF0000"/>
                <w:sz w:val="18"/>
                <w:szCs w:val="18"/>
              </w:rPr>
              <w:t>点击链接入会，或添加至会议列表：</w:t>
            </w:r>
          </w:p>
          <w:p w14:paraId="22CDB403" w14:textId="77777777" w:rsidR="00F94C17" w:rsidRPr="00F94C17" w:rsidRDefault="00F94C17" w:rsidP="00F94C17">
            <w:pPr>
              <w:rPr>
                <w:rFonts w:ascii="宋体" w:hAnsi="宋体" w:cs="Arial"/>
                <w:b/>
                <w:color w:val="FF0000"/>
                <w:sz w:val="18"/>
                <w:szCs w:val="18"/>
              </w:rPr>
            </w:pPr>
            <w:r w:rsidRPr="00F94C17">
              <w:rPr>
                <w:rFonts w:ascii="宋体" w:hAnsi="宋体" w:cs="Arial"/>
                <w:b/>
                <w:color w:val="FF0000"/>
                <w:sz w:val="18"/>
                <w:szCs w:val="18"/>
              </w:rPr>
              <w:t>https://meeting.tencent.com/dm/gCWcApS3hNKX</w:t>
            </w:r>
          </w:p>
          <w:p w14:paraId="651CB4DE" w14:textId="554D6D30" w:rsidR="00761A3F" w:rsidRDefault="00761A3F" w:rsidP="00DB5E85">
            <w:pPr>
              <w:rPr>
                <w:rFonts w:ascii="宋体" w:hAnsi="宋体"/>
                <w:snapToGrid w:val="0"/>
                <w:color w:val="000000"/>
                <w:sz w:val="18"/>
                <w:szCs w:val="18"/>
              </w:rPr>
            </w:pPr>
            <w:r>
              <w:rPr>
                <w:rFonts w:ascii="宋体" w:hAnsi="宋体" w:cs="Arial"/>
                <w:b/>
                <w:color w:val="000000"/>
                <w:sz w:val="18"/>
                <w:szCs w:val="18"/>
              </w:rPr>
              <w:t>投标文件递交地址</w:t>
            </w:r>
            <w:r>
              <w:rPr>
                <w:rFonts w:ascii="宋体" w:hAnsi="宋体" w:cs="Arial"/>
                <w:color w:val="000000"/>
                <w:sz w:val="18"/>
                <w:szCs w:val="18"/>
              </w:rPr>
              <w:t>：</w:t>
            </w:r>
            <w:r>
              <w:rPr>
                <w:rFonts w:ascii="宋体" w:hAnsi="宋体" w:cs="Arial" w:hint="eastAsia"/>
                <w:color w:val="000000"/>
                <w:sz w:val="18"/>
                <w:szCs w:val="18"/>
              </w:rPr>
              <w:t xml:space="preserve">  南京市溧水区新能源大道369号南京金龙招标中心。</w:t>
            </w:r>
          </w:p>
          <w:p w14:paraId="19538689" w14:textId="5D9AD79F" w:rsidR="00761A3F" w:rsidRDefault="00761A3F" w:rsidP="008A3E0B">
            <w:pPr>
              <w:widowControl/>
              <w:spacing w:line="360" w:lineRule="auto"/>
              <w:rPr>
                <w:rFonts w:ascii="宋体" w:hAnsi="宋体"/>
                <w:b/>
                <w:color w:val="000000" w:themeColor="text1"/>
                <w:sz w:val="18"/>
                <w:szCs w:val="18"/>
              </w:rPr>
            </w:pPr>
            <w:r>
              <w:rPr>
                <w:rFonts w:ascii="宋体" w:hAnsi="宋体"/>
                <w:b/>
                <w:color w:val="FF0000"/>
                <w:sz w:val="18"/>
                <w:szCs w:val="18"/>
              </w:rPr>
              <w:t>投标文件递交方式：</w:t>
            </w:r>
            <w:r>
              <w:rPr>
                <w:rFonts w:ascii="宋体" w:hAnsi="宋体" w:hint="eastAsia"/>
                <w:b/>
                <w:color w:val="FF0000"/>
                <w:sz w:val="18"/>
                <w:szCs w:val="18"/>
              </w:rPr>
              <w:t>纸质版投标文件邮寄或送至南京市溧水区滨淮大道369号 南京金龙客车制造有限公司行政楼二楼招标中心，另外将投标文件原件全部扫描形成PDF文件（文件需加密发送）</w:t>
            </w:r>
            <w:hyperlink r:id="rId8" w:tgtFrame="_blank" w:history="1">
              <w:r>
                <w:rPr>
                  <w:rFonts w:ascii="宋体" w:hAnsi="宋体" w:hint="eastAsia"/>
                  <w:b/>
                  <w:color w:val="FF0000"/>
                  <w:sz w:val="18"/>
                  <w:szCs w:val="18"/>
                </w:rPr>
                <w:t>并发送至zhanghui@skywellcorp.com</w:t>
              </w:r>
            </w:hyperlink>
            <w:r>
              <w:rPr>
                <w:rFonts w:ascii="宋体" w:hAnsi="宋体" w:hint="eastAsia"/>
                <w:b/>
                <w:color w:val="FF0000"/>
                <w:sz w:val="18"/>
                <w:szCs w:val="18"/>
              </w:rPr>
              <w:t>，文件加密密码请密封在纸质版投标文件中，</w:t>
            </w:r>
            <w:bookmarkStart w:id="0" w:name="_GoBack"/>
            <w:bookmarkEnd w:id="0"/>
            <w:r>
              <w:rPr>
                <w:rFonts w:ascii="宋体" w:hAnsi="宋体" w:hint="eastAsia"/>
                <w:b/>
                <w:color w:val="FF0000"/>
                <w:sz w:val="18"/>
                <w:szCs w:val="18"/>
              </w:rPr>
              <w:t>开标时发送给张辉工作微信号1</w:t>
            </w:r>
            <w:r>
              <w:rPr>
                <w:rFonts w:ascii="宋体" w:hAnsi="宋体"/>
                <w:b/>
                <w:color w:val="FF0000"/>
                <w:sz w:val="18"/>
                <w:szCs w:val="18"/>
              </w:rPr>
              <w:t>9951653258</w:t>
            </w:r>
            <w:r>
              <w:rPr>
                <w:rFonts w:ascii="宋体" w:hAnsi="宋体" w:hint="eastAsia"/>
                <w:b/>
                <w:color w:val="FF0000"/>
                <w:sz w:val="18"/>
                <w:szCs w:val="18"/>
              </w:rPr>
              <w:t>。</w:t>
            </w:r>
          </w:p>
        </w:tc>
      </w:tr>
      <w:tr w:rsidR="00761A3F" w14:paraId="570D6B6A" w14:textId="77777777" w:rsidTr="00DB5E85">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6ED9A01D"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lastRenderedPageBreak/>
              <w:t>3</w:t>
            </w:r>
          </w:p>
        </w:tc>
        <w:tc>
          <w:tcPr>
            <w:tcW w:w="793" w:type="pct"/>
            <w:tcBorders>
              <w:top w:val="single" w:sz="4" w:space="0" w:color="auto"/>
              <w:left w:val="single" w:sz="4" w:space="0" w:color="auto"/>
              <w:bottom w:val="single" w:sz="4" w:space="0" w:color="auto"/>
              <w:right w:val="single" w:sz="4" w:space="0" w:color="auto"/>
            </w:tcBorders>
            <w:vAlign w:val="center"/>
          </w:tcPr>
          <w:p w14:paraId="2DE05AFE" w14:textId="77777777" w:rsidR="00761A3F" w:rsidRPr="00761A3F" w:rsidRDefault="00761A3F" w:rsidP="00DB5E85">
            <w:pPr>
              <w:widowControl/>
              <w:spacing w:line="360" w:lineRule="auto"/>
              <w:jc w:val="center"/>
              <w:rPr>
                <w:rFonts w:ascii="宋体" w:hAnsi="宋体"/>
                <w:b/>
                <w:szCs w:val="21"/>
                <w:highlight w:val="yellow"/>
              </w:rPr>
            </w:pPr>
            <w:r w:rsidRPr="00761A3F">
              <w:rPr>
                <w:rFonts w:ascii="宋体" w:hAnsi="宋体" w:hint="eastAsia"/>
                <w:b/>
                <w:szCs w:val="21"/>
                <w:highlight w:val="yellow"/>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14:paraId="130F8FD4" w14:textId="0BB6772A" w:rsidR="00761A3F" w:rsidRPr="00761A3F" w:rsidRDefault="00761A3F" w:rsidP="00761A3F">
            <w:pPr>
              <w:widowControl/>
              <w:spacing w:line="360" w:lineRule="auto"/>
              <w:rPr>
                <w:rFonts w:ascii="宋体" w:hAnsi="宋体"/>
                <w:b/>
                <w:color w:val="000000" w:themeColor="text1"/>
                <w:sz w:val="18"/>
                <w:szCs w:val="18"/>
                <w:highlight w:val="yellow"/>
              </w:rPr>
            </w:pPr>
            <w:r w:rsidRPr="00761A3F">
              <w:rPr>
                <w:rFonts w:ascii="宋体" w:hAnsi="宋体"/>
                <w:b/>
                <w:color w:val="FF0000"/>
                <w:sz w:val="18"/>
                <w:szCs w:val="18"/>
                <w:highlight w:val="yellow"/>
              </w:rPr>
              <w:t>202</w:t>
            </w:r>
            <w:r w:rsidRPr="00761A3F">
              <w:rPr>
                <w:rFonts w:ascii="宋体" w:hAnsi="宋体" w:hint="eastAsia"/>
                <w:b/>
                <w:color w:val="FF0000"/>
                <w:sz w:val="18"/>
                <w:szCs w:val="18"/>
                <w:highlight w:val="yellow"/>
              </w:rPr>
              <w:t>3年6月</w:t>
            </w:r>
            <w:r w:rsidRPr="00761A3F">
              <w:rPr>
                <w:rFonts w:ascii="宋体" w:hAnsi="宋体"/>
                <w:b/>
                <w:color w:val="FF0000"/>
                <w:sz w:val="18"/>
                <w:szCs w:val="18"/>
                <w:highlight w:val="yellow"/>
              </w:rPr>
              <w:t>27</w:t>
            </w:r>
            <w:r w:rsidRPr="00761A3F">
              <w:rPr>
                <w:rFonts w:ascii="宋体" w:hAnsi="宋体" w:hint="eastAsia"/>
                <w:b/>
                <w:color w:val="FF0000"/>
                <w:sz w:val="18"/>
                <w:szCs w:val="18"/>
                <w:highlight w:val="yellow"/>
              </w:rPr>
              <w:t>日</w:t>
            </w:r>
            <w:r w:rsidRPr="00761A3F">
              <w:rPr>
                <w:rFonts w:ascii="宋体" w:hAnsi="宋体"/>
                <w:b/>
                <w:color w:val="FF0000"/>
                <w:sz w:val="18"/>
                <w:szCs w:val="18"/>
                <w:highlight w:val="yellow"/>
              </w:rPr>
              <w:t>9</w:t>
            </w:r>
            <w:r w:rsidRPr="00761A3F">
              <w:rPr>
                <w:rFonts w:ascii="宋体" w:hAnsi="宋体" w:hint="eastAsia"/>
                <w:b/>
                <w:color w:val="FF0000"/>
                <w:sz w:val="18"/>
                <w:szCs w:val="18"/>
                <w:highlight w:val="yellow"/>
              </w:rPr>
              <w:t>:</w:t>
            </w:r>
            <w:r w:rsidRPr="00761A3F">
              <w:rPr>
                <w:rFonts w:ascii="宋体" w:hAnsi="宋体"/>
                <w:b/>
                <w:color w:val="FF0000"/>
                <w:sz w:val="18"/>
                <w:szCs w:val="18"/>
                <w:highlight w:val="yellow"/>
              </w:rPr>
              <w:t>0</w:t>
            </w:r>
            <w:r w:rsidRPr="00761A3F">
              <w:rPr>
                <w:rFonts w:ascii="宋体" w:hAnsi="宋体" w:hint="eastAsia"/>
                <w:b/>
                <w:color w:val="FF0000"/>
                <w:sz w:val="18"/>
                <w:szCs w:val="18"/>
                <w:highlight w:val="yellow"/>
              </w:rPr>
              <w:t>0</w:t>
            </w:r>
          </w:p>
        </w:tc>
      </w:tr>
      <w:tr w:rsidR="00761A3F" w14:paraId="10A7EB33" w14:textId="77777777" w:rsidTr="00DB5E85">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38DEB293" w14:textId="77777777" w:rsidR="00761A3F" w:rsidRDefault="00761A3F" w:rsidP="00DB5E85">
            <w:pPr>
              <w:widowControl/>
              <w:spacing w:line="360" w:lineRule="auto"/>
              <w:jc w:val="center"/>
              <w:rPr>
                <w:rFonts w:ascii="宋体" w:hAnsi="宋体"/>
                <w:b/>
                <w:spacing w:val="24"/>
                <w:szCs w:val="21"/>
              </w:rPr>
            </w:pPr>
          </w:p>
        </w:tc>
        <w:tc>
          <w:tcPr>
            <w:tcW w:w="793" w:type="pct"/>
            <w:tcBorders>
              <w:top w:val="single" w:sz="4" w:space="0" w:color="auto"/>
              <w:left w:val="single" w:sz="4" w:space="0" w:color="auto"/>
              <w:bottom w:val="single" w:sz="4" w:space="0" w:color="auto"/>
              <w:right w:val="single" w:sz="4" w:space="0" w:color="auto"/>
            </w:tcBorders>
            <w:vAlign w:val="center"/>
          </w:tcPr>
          <w:p w14:paraId="52758EE9" w14:textId="77777777" w:rsidR="00761A3F" w:rsidRDefault="00761A3F" w:rsidP="00DB5E85">
            <w:pPr>
              <w:widowControl/>
              <w:spacing w:line="360" w:lineRule="auto"/>
              <w:jc w:val="center"/>
              <w:rPr>
                <w:rFonts w:ascii="宋体" w:hAnsi="宋体"/>
                <w:b/>
                <w:szCs w:val="21"/>
              </w:rPr>
            </w:pPr>
            <w:r>
              <w:rPr>
                <w:rFonts w:ascii="宋体" w:hAnsi="宋体" w:hint="eastAsia"/>
                <w:b/>
                <w:szCs w:val="21"/>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14:paraId="02F874DD" w14:textId="77777777" w:rsidR="00761A3F" w:rsidRDefault="00761A3F" w:rsidP="00DB5E85">
            <w:pPr>
              <w:widowControl/>
              <w:spacing w:line="360" w:lineRule="auto"/>
              <w:rPr>
                <w:rFonts w:ascii="宋体" w:hAnsi="宋体"/>
                <w:b/>
                <w:sz w:val="18"/>
                <w:szCs w:val="18"/>
              </w:rPr>
            </w:pPr>
            <w:r>
              <w:rPr>
                <w:rFonts w:ascii="宋体" w:hAnsi="宋体" w:hint="eastAsia"/>
                <w:b/>
                <w:sz w:val="18"/>
                <w:szCs w:val="18"/>
              </w:rPr>
              <w:t>投标截止日后 90 日内有效。</w:t>
            </w:r>
          </w:p>
        </w:tc>
      </w:tr>
      <w:tr w:rsidR="00761A3F" w14:paraId="470FC54D" w14:textId="77777777" w:rsidTr="00DB5E85">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14F6BDC0"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t>4</w:t>
            </w:r>
          </w:p>
        </w:tc>
        <w:tc>
          <w:tcPr>
            <w:tcW w:w="793" w:type="pct"/>
            <w:tcBorders>
              <w:top w:val="single" w:sz="4" w:space="0" w:color="auto"/>
              <w:left w:val="single" w:sz="4" w:space="0" w:color="auto"/>
              <w:bottom w:val="single" w:sz="4" w:space="0" w:color="auto"/>
              <w:right w:val="single" w:sz="4" w:space="0" w:color="auto"/>
            </w:tcBorders>
            <w:vAlign w:val="center"/>
          </w:tcPr>
          <w:p w14:paraId="58DA3E66" w14:textId="77777777" w:rsidR="00761A3F" w:rsidRDefault="00761A3F" w:rsidP="00DB5E85">
            <w:pPr>
              <w:widowControl/>
              <w:spacing w:line="360" w:lineRule="auto"/>
              <w:jc w:val="center"/>
              <w:rPr>
                <w:rFonts w:ascii="宋体" w:hAnsi="宋体"/>
                <w:b/>
                <w:szCs w:val="21"/>
              </w:rPr>
            </w:pPr>
            <w:r>
              <w:rPr>
                <w:rFonts w:ascii="宋体" w:hAnsi="宋体" w:hint="eastAsia"/>
                <w:b/>
                <w:szCs w:val="21"/>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14:paraId="4798AC1E" w14:textId="533C870D" w:rsidR="00761A3F" w:rsidRDefault="00761A3F" w:rsidP="00F94C17">
            <w:pPr>
              <w:widowControl/>
              <w:spacing w:line="360" w:lineRule="auto"/>
              <w:rPr>
                <w:rFonts w:ascii="宋体" w:hAnsi="宋体"/>
                <w:b/>
                <w:sz w:val="18"/>
                <w:szCs w:val="18"/>
              </w:rPr>
            </w:pPr>
            <w:r>
              <w:rPr>
                <w:rFonts w:ascii="宋体" w:hAnsi="宋体" w:hint="eastAsia"/>
                <w:b/>
                <w:sz w:val="18"/>
                <w:szCs w:val="18"/>
              </w:rPr>
              <w:t>南京市溧水区滨淮大道369号 南京金龙行政楼二楼</w:t>
            </w:r>
            <w:r w:rsidR="00F94C17">
              <w:rPr>
                <w:rFonts w:ascii="宋体" w:hAnsi="宋体" w:hint="eastAsia"/>
                <w:b/>
                <w:sz w:val="18"/>
                <w:szCs w:val="18"/>
              </w:rPr>
              <w:t>2</w:t>
            </w:r>
            <w:r w:rsidR="00F94C17">
              <w:rPr>
                <w:rFonts w:ascii="宋体" w:hAnsi="宋体"/>
                <w:b/>
                <w:sz w:val="18"/>
                <w:szCs w:val="18"/>
              </w:rPr>
              <w:t>04</w:t>
            </w:r>
            <w:r>
              <w:rPr>
                <w:rFonts w:ascii="宋体" w:hAnsi="宋体" w:hint="eastAsia"/>
                <w:b/>
                <w:sz w:val="18"/>
                <w:szCs w:val="18"/>
              </w:rPr>
              <w:t>会议室</w:t>
            </w:r>
          </w:p>
        </w:tc>
      </w:tr>
      <w:tr w:rsidR="00761A3F" w14:paraId="5B8BBA22" w14:textId="77777777" w:rsidTr="00DB5E85">
        <w:trPr>
          <w:trHeight w:val="928"/>
          <w:jc w:val="center"/>
        </w:trPr>
        <w:tc>
          <w:tcPr>
            <w:tcW w:w="516" w:type="pct"/>
            <w:tcBorders>
              <w:top w:val="single" w:sz="4" w:space="0" w:color="auto"/>
              <w:left w:val="single" w:sz="4" w:space="0" w:color="auto"/>
              <w:bottom w:val="single" w:sz="4" w:space="0" w:color="auto"/>
              <w:right w:val="single" w:sz="4" w:space="0" w:color="auto"/>
            </w:tcBorders>
            <w:vAlign w:val="center"/>
          </w:tcPr>
          <w:p w14:paraId="431102F9"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t>5</w:t>
            </w:r>
          </w:p>
        </w:tc>
        <w:tc>
          <w:tcPr>
            <w:tcW w:w="793" w:type="pct"/>
            <w:tcBorders>
              <w:top w:val="single" w:sz="4" w:space="0" w:color="auto"/>
              <w:left w:val="single" w:sz="4" w:space="0" w:color="auto"/>
              <w:bottom w:val="single" w:sz="4" w:space="0" w:color="auto"/>
              <w:right w:val="single" w:sz="4" w:space="0" w:color="auto"/>
            </w:tcBorders>
            <w:vAlign w:val="center"/>
          </w:tcPr>
          <w:p w14:paraId="7EABE8CA" w14:textId="77777777" w:rsidR="00761A3F" w:rsidRPr="00761A3F" w:rsidRDefault="00761A3F" w:rsidP="00DB5E85">
            <w:pPr>
              <w:widowControl/>
              <w:spacing w:line="360" w:lineRule="auto"/>
              <w:jc w:val="center"/>
              <w:rPr>
                <w:rFonts w:ascii="宋体" w:hAnsi="宋体"/>
                <w:b/>
                <w:szCs w:val="21"/>
                <w:highlight w:val="yellow"/>
              </w:rPr>
            </w:pPr>
            <w:r w:rsidRPr="00761A3F">
              <w:rPr>
                <w:rFonts w:ascii="宋体" w:hAnsi="宋体"/>
                <w:b/>
                <w:szCs w:val="21"/>
                <w:highlight w:val="yellow"/>
              </w:rPr>
              <w:t>投标保证金</w:t>
            </w:r>
          </w:p>
        </w:tc>
        <w:tc>
          <w:tcPr>
            <w:tcW w:w="3691" w:type="pct"/>
            <w:tcBorders>
              <w:top w:val="single" w:sz="4" w:space="0" w:color="auto"/>
              <w:left w:val="single" w:sz="4" w:space="0" w:color="auto"/>
              <w:bottom w:val="single" w:sz="4" w:space="0" w:color="auto"/>
              <w:right w:val="single" w:sz="4" w:space="0" w:color="auto"/>
            </w:tcBorders>
            <w:vAlign w:val="center"/>
          </w:tcPr>
          <w:p w14:paraId="2AAEB915" w14:textId="77777777" w:rsidR="008A3E0B" w:rsidRPr="008A3E0B" w:rsidRDefault="00761A3F" w:rsidP="008A3E0B">
            <w:pPr>
              <w:rPr>
                <w:rFonts w:ascii="宋体" w:hAnsi="宋体" w:cs="宋体" w:hint="eastAsia"/>
                <w:b/>
                <w:color w:val="FF0000"/>
                <w:sz w:val="18"/>
                <w:szCs w:val="18"/>
              </w:rPr>
            </w:pPr>
            <w:r w:rsidRPr="00761A3F">
              <w:rPr>
                <w:rFonts w:ascii="宋体" w:hAnsi="宋体" w:cs="宋体" w:hint="eastAsia"/>
                <w:b/>
                <w:color w:val="FF0000"/>
                <w:sz w:val="18"/>
                <w:szCs w:val="18"/>
                <w:highlight w:val="yellow"/>
              </w:rPr>
              <w:t>2023年6月</w:t>
            </w:r>
            <w:r w:rsidRPr="00761A3F">
              <w:rPr>
                <w:rFonts w:ascii="宋体" w:hAnsi="宋体" w:cs="宋体"/>
                <w:b/>
                <w:color w:val="FF0000"/>
                <w:sz w:val="18"/>
                <w:szCs w:val="18"/>
                <w:highlight w:val="yellow"/>
              </w:rPr>
              <w:t>26</w:t>
            </w:r>
            <w:r w:rsidRPr="00761A3F">
              <w:rPr>
                <w:rFonts w:ascii="宋体" w:hAnsi="宋体" w:cs="宋体" w:hint="eastAsia"/>
                <w:b/>
                <w:color w:val="FF0000"/>
                <w:sz w:val="18"/>
                <w:szCs w:val="18"/>
                <w:highlight w:val="yellow"/>
              </w:rPr>
              <w:t>日13:30前</w:t>
            </w:r>
            <w:r w:rsidRPr="00761A3F">
              <w:rPr>
                <w:rFonts w:ascii="宋体" w:hAnsi="宋体" w:cs="宋体" w:hint="eastAsia"/>
                <w:b/>
                <w:sz w:val="18"/>
                <w:szCs w:val="18"/>
                <w:highlight w:val="yellow"/>
              </w:rPr>
              <w:t>把投标保证金</w:t>
            </w:r>
            <w:r w:rsidRPr="00761A3F">
              <w:rPr>
                <w:rFonts w:ascii="宋体" w:hAnsi="宋体" w:cs="宋体" w:hint="eastAsia"/>
                <w:b/>
                <w:color w:val="FF0000"/>
                <w:sz w:val="18"/>
                <w:szCs w:val="18"/>
                <w:highlight w:val="yellow"/>
                <w:u w:val="single"/>
              </w:rPr>
              <w:t>1万元</w:t>
            </w:r>
            <w:r w:rsidRPr="00761A3F">
              <w:rPr>
                <w:rFonts w:ascii="宋体" w:hAnsi="宋体" w:cs="宋体" w:hint="eastAsia"/>
                <w:b/>
                <w:sz w:val="18"/>
                <w:szCs w:val="18"/>
                <w:highlight w:val="yellow"/>
              </w:rPr>
              <w:t>电汇至我司账户。</w:t>
            </w:r>
            <w:r w:rsidRPr="00761A3F">
              <w:rPr>
                <w:rFonts w:ascii="宋体" w:hAnsi="宋体" w:cs="宋体" w:hint="eastAsia"/>
                <w:b/>
                <w:color w:val="FF0000"/>
                <w:sz w:val="18"/>
                <w:szCs w:val="18"/>
                <w:highlight w:val="yellow"/>
              </w:rPr>
              <w:t>账户名称：</w:t>
            </w:r>
            <w:r w:rsidR="008A3E0B" w:rsidRPr="008A3E0B">
              <w:rPr>
                <w:rFonts w:ascii="宋体" w:hAnsi="宋体" w:cs="宋体" w:hint="eastAsia"/>
                <w:b/>
                <w:color w:val="FF0000"/>
                <w:sz w:val="18"/>
                <w:szCs w:val="18"/>
              </w:rPr>
              <w:t>户  名：开沃新能源汽车集团股份有限公司</w:t>
            </w:r>
          </w:p>
          <w:p w14:paraId="0BFF117B" w14:textId="77777777" w:rsidR="008A3E0B" w:rsidRPr="008A3E0B" w:rsidRDefault="008A3E0B" w:rsidP="008A3E0B">
            <w:pPr>
              <w:rPr>
                <w:rFonts w:ascii="宋体" w:hAnsi="宋体" w:cs="宋体" w:hint="eastAsia"/>
                <w:b/>
                <w:color w:val="FF0000"/>
                <w:sz w:val="18"/>
                <w:szCs w:val="18"/>
              </w:rPr>
            </w:pPr>
            <w:r w:rsidRPr="008A3E0B">
              <w:rPr>
                <w:rFonts w:ascii="宋体" w:hAnsi="宋体" w:cs="宋体" w:hint="eastAsia"/>
                <w:b/>
                <w:color w:val="FF0000"/>
                <w:sz w:val="18"/>
                <w:szCs w:val="18"/>
              </w:rPr>
              <w:t>税号：913201175628973587</w:t>
            </w:r>
          </w:p>
          <w:p w14:paraId="534E4DA9" w14:textId="77777777" w:rsidR="008A3E0B" w:rsidRPr="008A3E0B" w:rsidRDefault="008A3E0B" w:rsidP="008A3E0B">
            <w:pPr>
              <w:rPr>
                <w:rFonts w:ascii="宋体" w:hAnsi="宋体" w:cs="宋体" w:hint="eastAsia"/>
                <w:b/>
                <w:color w:val="FF0000"/>
                <w:sz w:val="18"/>
                <w:szCs w:val="18"/>
              </w:rPr>
            </w:pPr>
            <w:r w:rsidRPr="008A3E0B">
              <w:rPr>
                <w:rFonts w:ascii="宋体" w:hAnsi="宋体" w:cs="宋体" w:hint="eastAsia"/>
                <w:b/>
                <w:color w:val="FF0000"/>
                <w:sz w:val="18"/>
                <w:szCs w:val="18"/>
              </w:rPr>
              <w:t>地址电话：南京市溧水区柘塘镇滨淮大道369号  025-56226766</w:t>
            </w:r>
          </w:p>
          <w:p w14:paraId="240E8186" w14:textId="7E062C26" w:rsidR="00761A3F" w:rsidRPr="00761A3F" w:rsidRDefault="008A3E0B" w:rsidP="008A3E0B">
            <w:pPr>
              <w:rPr>
                <w:rFonts w:ascii="宋体" w:hAnsi="宋体"/>
                <w:b/>
                <w:color w:val="FF0000"/>
                <w:sz w:val="18"/>
                <w:szCs w:val="18"/>
                <w:highlight w:val="yellow"/>
              </w:rPr>
            </w:pPr>
            <w:r w:rsidRPr="008A3E0B">
              <w:rPr>
                <w:rFonts w:ascii="宋体" w:hAnsi="宋体" w:cs="宋体" w:hint="eastAsia"/>
                <w:b/>
                <w:color w:val="FF0000"/>
                <w:sz w:val="18"/>
                <w:szCs w:val="18"/>
              </w:rPr>
              <w:t>开户行/账号：建行溧水支行 32001596336059188888</w:t>
            </w:r>
            <w:r w:rsidR="00761A3F" w:rsidRPr="00761A3F">
              <w:rPr>
                <w:rFonts w:ascii="宋体" w:hAnsi="宋体" w:cs="宋体" w:hint="eastAsia"/>
                <w:b/>
                <w:color w:val="FF0000"/>
                <w:sz w:val="18"/>
                <w:szCs w:val="18"/>
                <w:highlight w:val="yellow"/>
              </w:rPr>
              <w:t>。</w:t>
            </w:r>
          </w:p>
        </w:tc>
      </w:tr>
      <w:tr w:rsidR="00761A3F" w14:paraId="45B4CBAC" w14:textId="77777777" w:rsidTr="00DB5E85">
        <w:trPr>
          <w:trHeight w:val="1196"/>
          <w:jc w:val="center"/>
        </w:trPr>
        <w:tc>
          <w:tcPr>
            <w:tcW w:w="516" w:type="pct"/>
            <w:tcBorders>
              <w:top w:val="single" w:sz="4" w:space="0" w:color="auto"/>
              <w:left w:val="single" w:sz="4" w:space="0" w:color="auto"/>
              <w:bottom w:val="single" w:sz="4" w:space="0" w:color="auto"/>
              <w:right w:val="single" w:sz="4" w:space="0" w:color="auto"/>
            </w:tcBorders>
            <w:vAlign w:val="center"/>
          </w:tcPr>
          <w:p w14:paraId="1A709CFF" w14:textId="77777777" w:rsidR="00761A3F" w:rsidRDefault="00761A3F" w:rsidP="00DB5E85">
            <w:pPr>
              <w:widowControl/>
              <w:spacing w:line="360" w:lineRule="auto"/>
              <w:jc w:val="center"/>
              <w:rPr>
                <w:rFonts w:ascii="宋体" w:hAnsi="宋体"/>
                <w:b/>
                <w:spacing w:val="24"/>
                <w:szCs w:val="21"/>
              </w:rPr>
            </w:pPr>
            <w:r>
              <w:rPr>
                <w:rFonts w:ascii="宋体" w:hAnsi="宋体" w:hint="eastAsia"/>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14:paraId="6D4392AA" w14:textId="77777777" w:rsidR="00761A3F" w:rsidRPr="00761A3F" w:rsidRDefault="00761A3F" w:rsidP="00DB5E85">
            <w:pPr>
              <w:widowControl/>
              <w:spacing w:line="360" w:lineRule="auto"/>
              <w:jc w:val="center"/>
              <w:rPr>
                <w:rFonts w:ascii="宋体" w:hAnsi="宋体"/>
                <w:b/>
                <w:szCs w:val="21"/>
                <w:highlight w:val="yellow"/>
              </w:rPr>
            </w:pPr>
            <w:r w:rsidRPr="00761A3F">
              <w:rPr>
                <w:rFonts w:ascii="宋体" w:hAnsi="宋体" w:hint="eastAsia"/>
                <w:b/>
                <w:szCs w:val="21"/>
                <w:highlight w:val="yellow"/>
              </w:rPr>
              <w:t>履约保证金</w:t>
            </w:r>
          </w:p>
        </w:tc>
        <w:tc>
          <w:tcPr>
            <w:tcW w:w="3691" w:type="pct"/>
            <w:tcBorders>
              <w:top w:val="single" w:sz="4" w:space="0" w:color="auto"/>
              <w:left w:val="single" w:sz="4" w:space="0" w:color="auto"/>
              <w:bottom w:val="single" w:sz="4" w:space="0" w:color="auto"/>
              <w:right w:val="single" w:sz="4" w:space="0" w:color="auto"/>
            </w:tcBorders>
            <w:vAlign w:val="center"/>
          </w:tcPr>
          <w:p w14:paraId="545E6E28" w14:textId="77777777" w:rsidR="00761A3F" w:rsidRPr="00761A3F" w:rsidRDefault="00761A3F" w:rsidP="00DB5E85">
            <w:pPr>
              <w:spacing w:line="360" w:lineRule="auto"/>
              <w:ind w:firstLineChars="157" w:firstLine="284"/>
              <w:rPr>
                <w:rFonts w:ascii="宋体" w:hAnsi="宋体"/>
                <w:b/>
                <w:sz w:val="18"/>
                <w:szCs w:val="18"/>
                <w:highlight w:val="yellow"/>
              </w:rPr>
            </w:pPr>
            <w:r w:rsidRPr="00761A3F">
              <w:rPr>
                <w:rFonts w:ascii="宋体" w:hAnsi="宋体" w:hint="eastAsia"/>
                <w:b/>
                <w:color w:val="FF0000"/>
                <w:sz w:val="18"/>
                <w:szCs w:val="18"/>
                <w:highlight w:val="yellow"/>
              </w:rPr>
              <w:t>为中标金额5%</w:t>
            </w:r>
            <w:r w:rsidRPr="00761A3F">
              <w:rPr>
                <w:rFonts w:ascii="宋体" w:hAnsi="宋体" w:hint="eastAsia"/>
                <w:b/>
                <w:sz w:val="18"/>
                <w:szCs w:val="18"/>
                <w:highlight w:val="yellow"/>
              </w:rPr>
              <w:t xml:space="preserve">，中标方的投标保证金转履约保证金，不足部分，以电汇补交。 </w:t>
            </w:r>
            <w:r w:rsidRPr="00761A3F">
              <w:rPr>
                <w:rFonts w:ascii="宋体" w:hAnsi="宋体"/>
                <w:b/>
                <w:sz w:val="18"/>
                <w:szCs w:val="18"/>
                <w:highlight w:val="yellow"/>
              </w:rPr>
              <w:t xml:space="preserve"> </w:t>
            </w:r>
            <w:r w:rsidRPr="00761A3F">
              <w:rPr>
                <w:rFonts w:ascii="宋体" w:hAnsi="宋体" w:hint="eastAsia"/>
                <w:b/>
                <w:sz w:val="18"/>
                <w:szCs w:val="18"/>
                <w:highlight w:val="yellow"/>
              </w:rPr>
              <w:t xml:space="preserve">退还期限（终验收合格） </w:t>
            </w:r>
            <w:r w:rsidRPr="00761A3F">
              <w:rPr>
                <w:rFonts w:ascii="宋体" w:hAnsi="宋体"/>
                <w:b/>
                <w:sz w:val="18"/>
                <w:szCs w:val="18"/>
                <w:highlight w:val="yellow"/>
              </w:rPr>
              <w:t xml:space="preserve">  </w:t>
            </w:r>
            <w:r w:rsidRPr="00761A3F">
              <w:rPr>
                <w:rFonts w:ascii="宋体" w:hAnsi="宋体" w:hint="eastAsia"/>
                <w:b/>
                <w:sz w:val="18"/>
                <w:szCs w:val="18"/>
                <w:highlight w:val="yellow"/>
              </w:rPr>
              <w:t>退还人（申请终验收款时同步退还）</w:t>
            </w:r>
          </w:p>
        </w:tc>
      </w:tr>
      <w:tr w:rsidR="00761A3F" w14:paraId="627D5E52" w14:textId="77777777" w:rsidTr="00DB5E85">
        <w:trPr>
          <w:trHeight w:val="569"/>
          <w:jc w:val="center"/>
        </w:trPr>
        <w:tc>
          <w:tcPr>
            <w:tcW w:w="516" w:type="pct"/>
            <w:tcBorders>
              <w:top w:val="single" w:sz="4" w:space="0" w:color="auto"/>
              <w:left w:val="single" w:sz="4" w:space="0" w:color="auto"/>
              <w:bottom w:val="single" w:sz="4" w:space="0" w:color="auto"/>
              <w:right w:val="single" w:sz="4" w:space="0" w:color="auto"/>
            </w:tcBorders>
            <w:vAlign w:val="center"/>
          </w:tcPr>
          <w:p w14:paraId="43F668D7"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14:paraId="5F20D466" w14:textId="77777777" w:rsidR="00761A3F" w:rsidRDefault="00761A3F" w:rsidP="00DB5E85">
            <w:pPr>
              <w:widowControl/>
              <w:spacing w:line="360" w:lineRule="auto"/>
              <w:jc w:val="center"/>
              <w:rPr>
                <w:rFonts w:ascii="宋体" w:hAnsi="宋体"/>
                <w:b/>
                <w:szCs w:val="21"/>
              </w:rPr>
            </w:pPr>
            <w:r>
              <w:rPr>
                <w:rFonts w:ascii="宋体" w:hAnsi="宋体"/>
                <w:b/>
                <w:szCs w:val="21"/>
              </w:rPr>
              <w:t>投标文件份数</w:t>
            </w:r>
          </w:p>
        </w:tc>
        <w:tc>
          <w:tcPr>
            <w:tcW w:w="3691" w:type="pct"/>
            <w:tcBorders>
              <w:top w:val="single" w:sz="4" w:space="0" w:color="auto"/>
              <w:left w:val="single" w:sz="4" w:space="0" w:color="auto"/>
              <w:bottom w:val="single" w:sz="4" w:space="0" w:color="auto"/>
              <w:right w:val="single" w:sz="4" w:space="0" w:color="auto"/>
            </w:tcBorders>
            <w:vAlign w:val="center"/>
          </w:tcPr>
          <w:p w14:paraId="09813429" w14:textId="0DDD0940" w:rsidR="00761A3F" w:rsidRDefault="00761A3F" w:rsidP="00DB5E85">
            <w:pPr>
              <w:widowControl/>
              <w:spacing w:line="360" w:lineRule="auto"/>
              <w:rPr>
                <w:rFonts w:ascii="宋体" w:hAnsi="宋体"/>
                <w:b/>
                <w:color w:val="000000"/>
                <w:sz w:val="18"/>
                <w:szCs w:val="18"/>
              </w:rPr>
            </w:pPr>
            <w:r>
              <w:rPr>
                <w:rFonts w:ascii="宋体" w:hAnsi="宋体" w:hint="eastAsia"/>
                <w:b/>
                <w:color w:val="000000"/>
                <w:sz w:val="18"/>
                <w:szCs w:val="18"/>
              </w:rPr>
              <w:t>投标文件</w:t>
            </w:r>
            <w:r>
              <w:rPr>
                <w:rFonts w:ascii="宋体" w:hAnsi="宋体"/>
                <w:b/>
                <w:color w:val="000000"/>
                <w:sz w:val="18"/>
                <w:szCs w:val="18"/>
              </w:rPr>
              <w:t>一式叁份，正本壹份，副本贰份</w:t>
            </w:r>
            <w:r>
              <w:rPr>
                <w:rFonts w:ascii="宋体" w:hAnsi="宋体" w:hint="eastAsia"/>
                <w:b/>
                <w:color w:val="000000"/>
                <w:sz w:val="18"/>
                <w:szCs w:val="18"/>
              </w:rPr>
              <w:t>。</w:t>
            </w:r>
          </w:p>
          <w:p w14:paraId="3CBAB9F9" w14:textId="77777777" w:rsidR="00761A3F" w:rsidRDefault="00761A3F" w:rsidP="00DB5E85">
            <w:pPr>
              <w:widowControl/>
              <w:spacing w:line="360" w:lineRule="auto"/>
              <w:rPr>
                <w:rFonts w:ascii="宋体" w:hAnsi="宋体"/>
                <w:b/>
                <w:color w:val="000000"/>
                <w:sz w:val="18"/>
                <w:szCs w:val="18"/>
              </w:rPr>
            </w:pPr>
            <w:r>
              <w:rPr>
                <w:rFonts w:ascii="宋体" w:hAnsi="宋体" w:hint="eastAsia"/>
                <w:b/>
                <w:color w:val="000000"/>
                <w:sz w:val="18"/>
                <w:szCs w:val="18"/>
              </w:rPr>
              <w:t>投标人应提供投标文件全部内容的电子文档壹份（其中资质证明、授权委托书、分项报价表及报价清单须为单独的扫描件），并密封在投标文件的正本内。</w:t>
            </w:r>
          </w:p>
        </w:tc>
      </w:tr>
      <w:tr w:rsidR="00761A3F" w14:paraId="20D5AAA5" w14:textId="77777777" w:rsidTr="00DB5E85">
        <w:trPr>
          <w:trHeight w:val="841"/>
          <w:jc w:val="center"/>
        </w:trPr>
        <w:tc>
          <w:tcPr>
            <w:tcW w:w="516" w:type="pct"/>
            <w:tcBorders>
              <w:top w:val="single" w:sz="4" w:space="0" w:color="auto"/>
              <w:left w:val="single" w:sz="4" w:space="0" w:color="auto"/>
              <w:bottom w:val="single" w:sz="4" w:space="0" w:color="auto"/>
              <w:right w:val="single" w:sz="4" w:space="0" w:color="auto"/>
            </w:tcBorders>
            <w:vAlign w:val="center"/>
          </w:tcPr>
          <w:p w14:paraId="7E9859F5"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t>7</w:t>
            </w:r>
          </w:p>
        </w:tc>
        <w:tc>
          <w:tcPr>
            <w:tcW w:w="793" w:type="pct"/>
            <w:tcBorders>
              <w:top w:val="single" w:sz="4" w:space="0" w:color="auto"/>
              <w:left w:val="single" w:sz="4" w:space="0" w:color="auto"/>
              <w:bottom w:val="single" w:sz="4" w:space="0" w:color="auto"/>
              <w:right w:val="single" w:sz="4" w:space="0" w:color="auto"/>
            </w:tcBorders>
            <w:vAlign w:val="center"/>
          </w:tcPr>
          <w:p w14:paraId="35C01AF8" w14:textId="77777777" w:rsidR="00761A3F" w:rsidRDefault="00761A3F" w:rsidP="00DB5E85">
            <w:pPr>
              <w:widowControl/>
              <w:spacing w:line="360" w:lineRule="auto"/>
              <w:jc w:val="center"/>
              <w:rPr>
                <w:rFonts w:ascii="宋体" w:hAnsi="宋体"/>
                <w:b/>
                <w:szCs w:val="21"/>
              </w:rPr>
            </w:pPr>
            <w:r>
              <w:rPr>
                <w:rFonts w:ascii="宋体" w:hAnsi="宋体"/>
                <w:b/>
                <w:szCs w:val="21"/>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14:paraId="25D76573" w14:textId="79EC2860" w:rsidR="00761A3F" w:rsidRDefault="00761A3F" w:rsidP="00DB5E85">
            <w:pPr>
              <w:spacing w:line="360" w:lineRule="auto"/>
              <w:rPr>
                <w:rFonts w:ascii="宋体" w:hAnsi="宋体"/>
                <w:b/>
                <w:sz w:val="18"/>
                <w:szCs w:val="18"/>
              </w:rPr>
            </w:pPr>
            <w:r>
              <w:rPr>
                <w:rFonts w:ascii="宋体" w:hAnsi="宋体"/>
                <w:b/>
                <w:sz w:val="18"/>
                <w:szCs w:val="18"/>
              </w:rPr>
              <w:t>1、投标人应将投标文件</w:t>
            </w:r>
            <w:r>
              <w:rPr>
                <w:rFonts w:ascii="宋体" w:hAnsi="宋体" w:hint="eastAsia"/>
                <w:b/>
                <w:sz w:val="18"/>
                <w:szCs w:val="18"/>
              </w:rPr>
              <w:t>密封递交</w:t>
            </w:r>
            <w:r>
              <w:rPr>
                <w:rFonts w:ascii="宋体" w:hAnsi="宋体"/>
                <w:b/>
                <w:sz w:val="18"/>
                <w:szCs w:val="18"/>
              </w:rPr>
              <w:t>加盖企业公章</w:t>
            </w:r>
            <w:r>
              <w:rPr>
                <w:rFonts w:ascii="宋体" w:hAnsi="宋体" w:hint="eastAsia"/>
                <w:b/>
                <w:sz w:val="18"/>
                <w:szCs w:val="18"/>
              </w:rPr>
              <w:t>，并注明“于（开标时间）之前不准启封”字样</w:t>
            </w:r>
            <w:r>
              <w:rPr>
                <w:rFonts w:ascii="宋体" w:hAnsi="宋体"/>
                <w:b/>
                <w:sz w:val="18"/>
                <w:szCs w:val="18"/>
              </w:rPr>
              <w:t>。。</w:t>
            </w:r>
          </w:p>
          <w:p w14:paraId="79ED54A8" w14:textId="6EA4578C" w:rsidR="00761A3F" w:rsidRDefault="00761A3F" w:rsidP="00761A3F">
            <w:pPr>
              <w:widowControl/>
              <w:spacing w:line="360" w:lineRule="auto"/>
              <w:rPr>
                <w:rFonts w:ascii="宋体" w:hAnsi="宋体"/>
                <w:b/>
                <w:sz w:val="18"/>
                <w:szCs w:val="18"/>
              </w:rPr>
            </w:pPr>
            <w:r>
              <w:rPr>
                <w:rFonts w:ascii="宋体" w:hAnsi="宋体"/>
                <w:b/>
                <w:sz w:val="18"/>
                <w:szCs w:val="18"/>
              </w:rPr>
              <w:t>2、</w:t>
            </w:r>
            <w:hyperlink r:id="rId9" w:history="1">
              <w:r w:rsidRPr="00B8697A">
                <w:rPr>
                  <w:rStyle w:val="af3"/>
                  <w:rFonts w:ascii="宋体" w:hAnsi="宋体"/>
                  <w:b/>
                  <w:sz w:val="18"/>
                  <w:szCs w:val="18"/>
                </w:rPr>
                <w:t>电子版投标文件加密打包发zhanghui@skywellcorp.com</w:t>
              </w:r>
            </w:hyperlink>
            <w:r>
              <w:rPr>
                <w:rFonts w:ascii="宋体" w:hAnsi="宋体" w:hint="eastAsia"/>
                <w:b/>
                <w:sz w:val="18"/>
                <w:szCs w:val="18"/>
              </w:rPr>
              <w:t>，开标时发送密码给张辉工作微信1</w:t>
            </w:r>
            <w:r>
              <w:rPr>
                <w:rFonts w:ascii="宋体" w:hAnsi="宋体"/>
                <w:b/>
                <w:sz w:val="18"/>
                <w:szCs w:val="18"/>
              </w:rPr>
              <w:t>9951653258</w:t>
            </w:r>
            <w:r>
              <w:rPr>
                <w:rFonts w:ascii="宋体" w:hAnsi="宋体" w:hint="eastAsia"/>
                <w:b/>
                <w:sz w:val="18"/>
                <w:szCs w:val="18"/>
              </w:rPr>
              <w:t>。</w:t>
            </w:r>
          </w:p>
        </w:tc>
      </w:tr>
      <w:tr w:rsidR="00761A3F" w14:paraId="6864059B" w14:textId="77777777" w:rsidTr="00DB5E85">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40003EDA" w14:textId="77777777" w:rsidR="00761A3F" w:rsidRDefault="00761A3F" w:rsidP="00DB5E85">
            <w:pPr>
              <w:widowControl/>
              <w:spacing w:line="360" w:lineRule="auto"/>
              <w:jc w:val="center"/>
              <w:rPr>
                <w:rFonts w:ascii="宋体" w:hAnsi="宋体"/>
                <w:b/>
                <w:spacing w:val="24"/>
                <w:szCs w:val="21"/>
              </w:rPr>
            </w:pPr>
            <w:r>
              <w:rPr>
                <w:rFonts w:ascii="宋体" w:hAnsi="宋体"/>
                <w:b/>
                <w:spacing w:val="24"/>
                <w:szCs w:val="21"/>
              </w:rPr>
              <w:t>8</w:t>
            </w:r>
          </w:p>
        </w:tc>
        <w:tc>
          <w:tcPr>
            <w:tcW w:w="793" w:type="pct"/>
            <w:tcBorders>
              <w:top w:val="single" w:sz="4" w:space="0" w:color="auto"/>
              <w:left w:val="single" w:sz="4" w:space="0" w:color="auto"/>
              <w:bottom w:val="single" w:sz="4" w:space="0" w:color="auto"/>
              <w:right w:val="single" w:sz="4" w:space="0" w:color="auto"/>
            </w:tcBorders>
            <w:vAlign w:val="center"/>
          </w:tcPr>
          <w:p w14:paraId="647812E6" w14:textId="77777777" w:rsidR="00761A3F" w:rsidRDefault="00761A3F" w:rsidP="00DB5E85">
            <w:pPr>
              <w:widowControl/>
              <w:spacing w:line="360" w:lineRule="auto"/>
              <w:jc w:val="center"/>
              <w:rPr>
                <w:rFonts w:ascii="宋体" w:hAnsi="宋体"/>
                <w:b/>
                <w:color w:val="000000"/>
                <w:szCs w:val="21"/>
              </w:rPr>
            </w:pPr>
            <w:r>
              <w:rPr>
                <w:rFonts w:ascii="宋体" w:hAnsi="宋体"/>
                <w:b/>
                <w:color w:val="000000"/>
                <w:szCs w:val="21"/>
              </w:rPr>
              <w:t>开标程序</w:t>
            </w:r>
            <w:r>
              <w:rPr>
                <w:rFonts w:ascii="宋体" w:hAnsi="宋体" w:hint="eastAsia"/>
                <w:b/>
                <w:color w:val="000000"/>
                <w:szCs w:val="21"/>
              </w:rPr>
              <w:t>及定标</w:t>
            </w:r>
          </w:p>
        </w:tc>
        <w:tc>
          <w:tcPr>
            <w:tcW w:w="3691" w:type="pct"/>
            <w:tcBorders>
              <w:top w:val="single" w:sz="4" w:space="0" w:color="auto"/>
              <w:left w:val="single" w:sz="4" w:space="0" w:color="auto"/>
              <w:bottom w:val="single" w:sz="4" w:space="0" w:color="auto"/>
              <w:right w:val="single" w:sz="4" w:space="0" w:color="auto"/>
            </w:tcBorders>
            <w:vAlign w:val="center"/>
          </w:tcPr>
          <w:p w14:paraId="6D79FC5C" w14:textId="77777777" w:rsidR="00761A3F" w:rsidRDefault="00761A3F" w:rsidP="00761A3F">
            <w:pPr>
              <w:widowControl/>
              <w:numPr>
                <w:ilvl w:val="0"/>
                <w:numId w:val="7"/>
              </w:numPr>
              <w:spacing w:line="360" w:lineRule="auto"/>
              <w:rPr>
                <w:rFonts w:ascii="宋体" w:hAnsi="宋体"/>
                <w:b/>
                <w:color w:val="000000"/>
                <w:sz w:val="18"/>
                <w:szCs w:val="18"/>
              </w:rPr>
            </w:pPr>
            <w:r>
              <w:rPr>
                <w:rFonts w:ascii="宋体" w:hAnsi="宋体"/>
                <w:b/>
                <w:color w:val="000000"/>
                <w:sz w:val="18"/>
                <w:szCs w:val="18"/>
              </w:rPr>
              <w:t>密封情况检查：</w:t>
            </w:r>
            <w:r>
              <w:rPr>
                <w:rFonts w:ascii="宋体" w:hAnsi="宋体" w:hint="eastAsia"/>
                <w:b/>
                <w:color w:val="000000"/>
                <w:sz w:val="18"/>
                <w:szCs w:val="18"/>
              </w:rPr>
              <w:t>原则上要求投标文件</w:t>
            </w:r>
            <w:r>
              <w:rPr>
                <w:rFonts w:ascii="宋体" w:hAnsi="宋体"/>
                <w:b/>
                <w:color w:val="000000"/>
                <w:sz w:val="18"/>
                <w:szCs w:val="18"/>
              </w:rPr>
              <w:t>密封完好</w:t>
            </w:r>
            <w:r>
              <w:rPr>
                <w:rFonts w:ascii="宋体" w:hAnsi="宋体" w:hint="eastAsia"/>
                <w:b/>
                <w:color w:val="000000"/>
                <w:sz w:val="18"/>
                <w:szCs w:val="18"/>
              </w:rPr>
              <w:t>，否则，开标前递交的投标文件将作废标处理，不得参与后续开标流程；开标现场递交的投标文件，可以参与后续开标流程，但投标方自行承担文件不密封造成的后果；</w:t>
            </w:r>
          </w:p>
          <w:p w14:paraId="7BD34A75" w14:textId="68F09D56" w:rsidR="00761A3F" w:rsidRDefault="00761A3F" w:rsidP="00DB5E85">
            <w:pPr>
              <w:widowControl/>
              <w:spacing w:line="360" w:lineRule="auto"/>
              <w:rPr>
                <w:rFonts w:ascii="宋体" w:hAnsi="宋体"/>
                <w:b/>
                <w:color w:val="000000"/>
                <w:sz w:val="18"/>
                <w:szCs w:val="18"/>
              </w:rPr>
            </w:pPr>
            <w:r>
              <w:rPr>
                <w:rFonts w:ascii="宋体" w:hAnsi="宋体"/>
                <w:b/>
                <w:color w:val="000000"/>
                <w:sz w:val="18"/>
                <w:szCs w:val="18"/>
              </w:rPr>
              <w:t>（2）</w:t>
            </w:r>
            <w:r>
              <w:rPr>
                <w:rFonts w:ascii="宋体" w:hAnsi="宋体" w:hint="eastAsia"/>
                <w:b/>
                <w:color w:val="000000"/>
                <w:sz w:val="18"/>
                <w:szCs w:val="18"/>
              </w:rPr>
              <w:t>现场评</w:t>
            </w:r>
            <w:r>
              <w:rPr>
                <w:rFonts w:ascii="宋体" w:hAnsi="宋体"/>
                <w:b/>
                <w:color w:val="000000"/>
                <w:sz w:val="18"/>
                <w:szCs w:val="18"/>
              </w:rPr>
              <w:t>标顺序：</w:t>
            </w:r>
            <w:r>
              <w:rPr>
                <w:rFonts w:ascii="宋体" w:hAnsi="宋体" w:hint="eastAsia"/>
                <w:b/>
                <w:color w:val="000000"/>
                <w:sz w:val="18"/>
                <w:szCs w:val="18"/>
              </w:rPr>
              <w:t>标书评审和交流 → 二次报价</w:t>
            </w:r>
            <w:r>
              <w:rPr>
                <w:rFonts w:ascii="宋体" w:hAnsi="宋体"/>
                <w:b/>
                <w:color w:val="000000"/>
                <w:sz w:val="18"/>
                <w:szCs w:val="18"/>
              </w:rPr>
              <w:t xml:space="preserve"> </w:t>
            </w:r>
            <w:r>
              <w:rPr>
                <w:rFonts w:ascii="宋体" w:hAnsi="宋体" w:hint="eastAsia"/>
                <w:b/>
                <w:color w:val="000000"/>
                <w:sz w:val="18"/>
                <w:szCs w:val="18"/>
              </w:rPr>
              <w:t>→ 现场评标结束；</w:t>
            </w:r>
          </w:p>
          <w:p w14:paraId="73DC6037" w14:textId="0F8845FF" w:rsidR="00761A3F" w:rsidRDefault="00761A3F" w:rsidP="00DB5E85">
            <w:pPr>
              <w:spacing w:line="360" w:lineRule="auto"/>
              <w:rPr>
                <w:rFonts w:ascii="宋体" w:hAnsi="宋体"/>
                <w:b/>
                <w:color w:val="000000"/>
                <w:sz w:val="18"/>
                <w:szCs w:val="18"/>
              </w:rPr>
            </w:pPr>
            <w:r>
              <w:rPr>
                <w:rFonts w:ascii="宋体" w:hAnsi="宋体" w:hint="eastAsia"/>
                <w:b/>
                <w:color w:val="000000"/>
                <w:sz w:val="18"/>
                <w:szCs w:val="18"/>
              </w:rPr>
              <w:t>（3）招标方现场评标后，完成评标报告内部上报审批流程，确定中标单位。</w:t>
            </w:r>
          </w:p>
        </w:tc>
      </w:tr>
      <w:tr w:rsidR="00761A3F" w14:paraId="6CCE3B3D" w14:textId="77777777" w:rsidTr="00DB5E85">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6037ED3D" w14:textId="77777777" w:rsidR="00761A3F" w:rsidRDefault="00761A3F" w:rsidP="00DB5E85">
            <w:pPr>
              <w:widowControl/>
              <w:spacing w:line="360" w:lineRule="auto"/>
              <w:jc w:val="center"/>
              <w:rPr>
                <w:rFonts w:ascii="宋体" w:hAnsi="宋体"/>
                <w:b/>
                <w:spacing w:val="24"/>
                <w:szCs w:val="21"/>
              </w:rPr>
            </w:pPr>
            <w:r>
              <w:rPr>
                <w:rFonts w:ascii="宋体" w:hAnsi="宋体" w:hint="eastAsia"/>
                <w:b/>
                <w:spacing w:val="24"/>
                <w:szCs w:val="21"/>
              </w:rPr>
              <w:t>9</w:t>
            </w:r>
          </w:p>
        </w:tc>
        <w:tc>
          <w:tcPr>
            <w:tcW w:w="793" w:type="pct"/>
            <w:tcBorders>
              <w:top w:val="single" w:sz="4" w:space="0" w:color="auto"/>
              <w:left w:val="single" w:sz="4" w:space="0" w:color="auto"/>
              <w:bottom w:val="single" w:sz="4" w:space="0" w:color="auto"/>
              <w:right w:val="single" w:sz="4" w:space="0" w:color="auto"/>
            </w:tcBorders>
            <w:vAlign w:val="center"/>
          </w:tcPr>
          <w:p w14:paraId="5C952682" w14:textId="3DB3DDD8" w:rsidR="00761A3F" w:rsidRPr="00761A3F" w:rsidRDefault="00F94C17" w:rsidP="00DB5E85">
            <w:pPr>
              <w:widowControl/>
              <w:spacing w:line="360" w:lineRule="auto"/>
              <w:jc w:val="center"/>
              <w:rPr>
                <w:rFonts w:ascii="宋体" w:hAnsi="宋体"/>
                <w:b/>
                <w:color w:val="000000"/>
                <w:szCs w:val="21"/>
                <w:highlight w:val="yellow"/>
              </w:rPr>
            </w:pPr>
            <w:r w:rsidRPr="00F94C17">
              <w:rPr>
                <w:rFonts w:hint="eastAsia"/>
                <w:sz w:val="18"/>
                <w:szCs w:val="18"/>
              </w:rPr>
              <w:t>结算方式：</w:t>
            </w:r>
          </w:p>
        </w:tc>
        <w:tc>
          <w:tcPr>
            <w:tcW w:w="3691" w:type="pct"/>
            <w:tcBorders>
              <w:top w:val="single" w:sz="4" w:space="0" w:color="auto"/>
              <w:left w:val="single" w:sz="4" w:space="0" w:color="auto"/>
              <w:bottom w:val="single" w:sz="4" w:space="0" w:color="auto"/>
              <w:right w:val="single" w:sz="4" w:space="0" w:color="auto"/>
            </w:tcBorders>
            <w:vAlign w:val="center"/>
          </w:tcPr>
          <w:p w14:paraId="60F331E6" w14:textId="6370DB41" w:rsidR="00761A3F" w:rsidRPr="00761A3F" w:rsidRDefault="00F94C17" w:rsidP="00DB5E85">
            <w:pPr>
              <w:pStyle w:val="af1"/>
              <w:ind w:firstLineChars="0" w:firstLine="0"/>
              <w:rPr>
                <w:sz w:val="18"/>
                <w:szCs w:val="18"/>
                <w:highlight w:val="yellow"/>
              </w:rPr>
            </w:pPr>
            <w:r w:rsidRPr="00F94C17">
              <w:rPr>
                <w:rFonts w:hint="eastAsia"/>
                <w:sz w:val="18"/>
                <w:szCs w:val="18"/>
              </w:rPr>
              <w:t>结算方式：每月</w:t>
            </w:r>
            <w:r w:rsidRPr="00F94C17">
              <w:rPr>
                <w:rFonts w:hint="eastAsia"/>
                <w:sz w:val="18"/>
                <w:szCs w:val="18"/>
              </w:rPr>
              <w:t>15</w:t>
            </w:r>
            <w:r w:rsidRPr="00F94C17">
              <w:rPr>
                <w:rFonts w:hint="eastAsia"/>
                <w:sz w:val="18"/>
                <w:szCs w:val="18"/>
              </w:rPr>
              <w:t>日前，双方对上月回单进行对账，乙方按照双方对账金额，每月</w:t>
            </w:r>
            <w:r w:rsidRPr="00F94C17">
              <w:rPr>
                <w:rFonts w:hint="eastAsia"/>
                <w:sz w:val="18"/>
                <w:szCs w:val="18"/>
              </w:rPr>
              <w:t>25</w:t>
            </w:r>
            <w:r w:rsidRPr="00F94C17">
              <w:rPr>
                <w:rFonts w:hint="eastAsia"/>
                <w:sz w:val="18"/>
                <w:szCs w:val="18"/>
              </w:rPr>
              <w:t>日前乙方需向甲方提供</w:t>
            </w:r>
            <w:r w:rsidRPr="00F94C17">
              <w:rPr>
                <w:rFonts w:hint="eastAsia"/>
                <w:sz w:val="18"/>
                <w:szCs w:val="18"/>
              </w:rPr>
              <w:t>9%</w:t>
            </w:r>
            <w:r w:rsidRPr="00F94C17">
              <w:rPr>
                <w:rFonts w:hint="eastAsia"/>
                <w:sz w:val="18"/>
                <w:szCs w:val="18"/>
              </w:rPr>
              <w:t>税率增值税专用发票，甲方收到发票后次月付款，支付方式分为两种，电汇与承兑比例为</w:t>
            </w:r>
            <w:r w:rsidRPr="00F94C17">
              <w:rPr>
                <w:rFonts w:hint="eastAsia"/>
                <w:sz w:val="18"/>
                <w:szCs w:val="18"/>
              </w:rPr>
              <w:t>3:7</w:t>
            </w:r>
            <w:r w:rsidRPr="00F94C17">
              <w:rPr>
                <w:rFonts w:hint="eastAsia"/>
                <w:sz w:val="18"/>
                <w:szCs w:val="18"/>
              </w:rPr>
              <w:t>。</w:t>
            </w:r>
          </w:p>
        </w:tc>
      </w:tr>
    </w:tbl>
    <w:p w14:paraId="44C714CD" w14:textId="1C94ADFD" w:rsidR="00AF2F7B" w:rsidRDefault="007D259C" w:rsidP="007D259C">
      <w:pPr>
        <w:spacing w:line="360" w:lineRule="auto"/>
        <w:ind w:firstLineChars="1900" w:firstLine="4560"/>
        <w:rPr>
          <w:rFonts w:asciiTheme="minorEastAsia" w:hAnsiTheme="minorEastAsia"/>
          <w:sz w:val="24"/>
          <w:szCs w:val="24"/>
        </w:rPr>
      </w:pPr>
      <w:r>
        <w:rPr>
          <w:rFonts w:asciiTheme="minorEastAsia" w:hAnsiTheme="minorEastAsia" w:hint="eastAsia"/>
          <w:sz w:val="24"/>
          <w:szCs w:val="24"/>
        </w:rPr>
        <w:t>开沃新能源汽车集团股份有限公司</w:t>
      </w:r>
    </w:p>
    <w:p w14:paraId="3CCAFBDE" w14:textId="09A67CDA" w:rsidR="00464889" w:rsidRDefault="00AF2F7B" w:rsidP="00F94C17">
      <w:pPr>
        <w:spacing w:line="360" w:lineRule="auto"/>
        <w:rPr>
          <w:bCs/>
          <w:sz w:val="24"/>
        </w:rPr>
      </w:pPr>
      <w:r>
        <w:rPr>
          <w:rFonts w:asciiTheme="minorEastAsia" w:hAnsiTheme="minorEastAsia" w:hint="eastAsia"/>
          <w:sz w:val="24"/>
          <w:szCs w:val="24"/>
        </w:rPr>
        <w:t xml:space="preserve">                                              </w:t>
      </w:r>
      <w:r w:rsidR="00B10270">
        <w:rPr>
          <w:rFonts w:asciiTheme="minorEastAsia" w:hAnsiTheme="minorEastAsia" w:hint="eastAsia"/>
          <w:sz w:val="24"/>
          <w:szCs w:val="24"/>
        </w:rPr>
        <w:t xml:space="preserve"> </w:t>
      </w:r>
      <w:r>
        <w:rPr>
          <w:rFonts w:asciiTheme="minorEastAsia" w:hAnsiTheme="minorEastAsia" w:hint="eastAsia"/>
          <w:sz w:val="24"/>
          <w:szCs w:val="24"/>
        </w:rPr>
        <w:t>20</w:t>
      </w:r>
      <w:r w:rsidR="00B9229B">
        <w:rPr>
          <w:rFonts w:asciiTheme="minorEastAsia" w:hAnsiTheme="minorEastAsia" w:hint="eastAsia"/>
          <w:sz w:val="24"/>
          <w:szCs w:val="24"/>
        </w:rPr>
        <w:t>2</w:t>
      </w:r>
      <w:r w:rsidR="00EE6E46">
        <w:rPr>
          <w:rFonts w:asciiTheme="minorEastAsia" w:hAnsiTheme="minorEastAsia"/>
          <w:sz w:val="24"/>
          <w:szCs w:val="24"/>
        </w:rPr>
        <w:t>3</w:t>
      </w:r>
      <w:r>
        <w:rPr>
          <w:rFonts w:asciiTheme="minorEastAsia" w:hAnsiTheme="minorEastAsia" w:hint="eastAsia"/>
          <w:sz w:val="24"/>
          <w:szCs w:val="24"/>
        </w:rPr>
        <w:t>年</w:t>
      </w:r>
      <w:r w:rsidR="00EE6E46">
        <w:rPr>
          <w:rFonts w:asciiTheme="minorEastAsia" w:hAnsiTheme="minorEastAsia"/>
          <w:sz w:val="24"/>
          <w:szCs w:val="24"/>
        </w:rPr>
        <w:t>6</w:t>
      </w:r>
      <w:r>
        <w:rPr>
          <w:rFonts w:asciiTheme="minorEastAsia" w:hAnsiTheme="minorEastAsia" w:hint="eastAsia"/>
          <w:sz w:val="24"/>
          <w:szCs w:val="24"/>
        </w:rPr>
        <w:t>月</w:t>
      </w:r>
      <w:r w:rsidR="00EE6E46">
        <w:rPr>
          <w:rFonts w:asciiTheme="minorEastAsia" w:hAnsiTheme="minorEastAsia"/>
          <w:sz w:val="24"/>
          <w:szCs w:val="24"/>
        </w:rPr>
        <w:t>12</w:t>
      </w:r>
      <w:r>
        <w:rPr>
          <w:rFonts w:asciiTheme="minorEastAsia" w:hAnsiTheme="minorEastAsia" w:hint="eastAsia"/>
          <w:sz w:val="24"/>
          <w:szCs w:val="24"/>
        </w:rPr>
        <w:t>日</w:t>
      </w:r>
      <w:r w:rsidR="00464889">
        <w:rPr>
          <w:bCs/>
          <w:sz w:val="24"/>
        </w:rPr>
        <w:br w:type="page"/>
      </w:r>
    </w:p>
    <w:p w14:paraId="596BF88F" w14:textId="1F8E9A87" w:rsidR="00995049" w:rsidRDefault="00995049" w:rsidP="00995049">
      <w:pPr>
        <w:rPr>
          <w:bCs/>
          <w:sz w:val="24"/>
        </w:rPr>
      </w:pPr>
      <w:r>
        <w:rPr>
          <w:rFonts w:hint="eastAsia"/>
          <w:bCs/>
          <w:sz w:val="24"/>
        </w:rPr>
        <w:lastRenderedPageBreak/>
        <w:t>附件：</w:t>
      </w:r>
    </w:p>
    <w:p w14:paraId="1E2B68A2" w14:textId="35179BB8" w:rsidR="00995049" w:rsidRDefault="00995049" w:rsidP="00995049">
      <w:pPr>
        <w:rPr>
          <w:b/>
          <w:sz w:val="36"/>
          <w:szCs w:val="36"/>
        </w:rPr>
      </w:pPr>
      <w:r>
        <w:rPr>
          <w:rFonts w:hint="eastAsia"/>
          <w:b/>
          <w:sz w:val="36"/>
          <w:szCs w:val="36"/>
        </w:rPr>
        <w:t xml:space="preserve">                 </w:t>
      </w:r>
      <w:r>
        <w:rPr>
          <w:rFonts w:hint="eastAsia"/>
          <w:b/>
          <w:sz w:val="36"/>
          <w:szCs w:val="36"/>
        </w:rPr>
        <w:t>合作单位推荐表</w:t>
      </w:r>
      <w:r w:rsidR="00761A3F">
        <w:rPr>
          <w:rFonts w:hint="eastAsia"/>
          <w:b/>
          <w:sz w:val="36"/>
          <w:szCs w:val="36"/>
        </w:rPr>
        <w:t>（如有）</w:t>
      </w:r>
    </w:p>
    <w:tbl>
      <w:tblPr>
        <w:tblpPr w:leftFromText="180" w:rightFromText="180" w:vertAnchor="page" w:horzAnchor="margin" w:tblpY="28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983"/>
        <w:gridCol w:w="2083"/>
        <w:gridCol w:w="3607"/>
      </w:tblGrid>
      <w:tr w:rsidR="00995049" w14:paraId="4086E279" w14:textId="77777777" w:rsidTr="005C3B57">
        <w:trPr>
          <w:trHeight w:val="924"/>
        </w:trPr>
        <w:tc>
          <w:tcPr>
            <w:tcW w:w="8755" w:type="dxa"/>
            <w:gridSpan w:val="4"/>
          </w:tcPr>
          <w:p w14:paraId="0259CACC" w14:textId="77777777" w:rsidR="00995049" w:rsidRDefault="00995049" w:rsidP="005C3B57">
            <w:pPr>
              <w:rPr>
                <w:sz w:val="24"/>
              </w:rPr>
            </w:pPr>
            <w:r>
              <w:rPr>
                <w:rFonts w:hint="eastAsia"/>
                <w:sz w:val="24"/>
              </w:rPr>
              <w:t>合作事项：</w:t>
            </w:r>
          </w:p>
          <w:p w14:paraId="49C5B393" w14:textId="77777777" w:rsidR="00995049" w:rsidRDefault="00995049" w:rsidP="005C3B57">
            <w:pPr>
              <w:rPr>
                <w:sz w:val="24"/>
              </w:rPr>
            </w:pPr>
          </w:p>
        </w:tc>
      </w:tr>
      <w:tr w:rsidR="00995049" w14:paraId="4FD95A78" w14:textId="77777777" w:rsidTr="005C3B57">
        <w:trPr>
          <w:trHeight w:val="763"/>
        </w:trPr>
        <w:tc>
          <w:tcPr>
            <w:tcW w:w="1082" w:type="dxa"/>
            <w:vAlign w:val="center"/>
          </w:tcPr>
          <w:p w14:paraId="11AB2529" w14:textId="77777777" w:rsidR="00995049" w:rsidRDefault="00995049" w:rsidP="005C3B57">
            <w:pPr>
              <w:jc w:val="center"/>
              <w:rPr>
                <w:sz w:val="24"/>
              </w:rPr>
            </w:pPr>
            <w:r>
              <w:rPr>
                <w:rFonts w:hint="eastAsia"/>
                <w:sz w:val="24"/>
              </w:rPr>
              <w:t>推荐人姓名</w:t>
            </w:r>
          </w:p>
        </w:tc>
        <w:tc>
          <w:tcPr>
            <w:tcW w:w="1983" w:type="dxa"/>
            <w:vAlign w:val="center"/>
          </w:tcPr>
          <w:p w14:paraId="6DBD4A44" w14:textId="77777777" w:rsidR="00995049" w:rsidRDefault="00995049" w:rsidP="005C3B57">
            <w:pPr>
              <w:rPr>
                <w:sz w:val="24"/>
              </w:rPr>
            </w:pPr>
          </w:p>
        </w:tc>
        <w:tc>
          <w:tcPr>
            <w:tcW w:w="2083" w:type="dxa"/>
            <w:vAlign w:val="center"/>
          </w:tcPr>
          <w:p w14:paraId="11D711A3" w14:textId="77777777" w:rsidR="00995049" w:rsidRDefault="00995049" w:rsidP="005C3B57">
            <w:pPr>
              <w:jc w:val="center"/>
              <w:rPr>
                <w:sz w:val="24"/>
              </w:rPr>
            </w:pPr>
            <w:r>
              <w:rPr>
                <w:rFonts w:hint="eastAsia"/>
                <w:sz w:val="24"/>
              </w:rPr>
              <w:t>所属公司及部门</w:t>
            </w:r>
          </w:p>
        </w:tc>
        <w:tc>
          <w:tcPr>
            <w:tcW w:w="3607" w:type="dxa"/>
          </w:tcPr>
          <w:p w14:paraId="02CC424E" w14:textId="77777777" w:rsidR="00995049" w:rsidRDefault="00995049" w:rsidP="005C3B57"/>
          <w:p w14:paraId="711864A1" w14:textId="77777777" w:rsidR="00995049" w:rsidRDefault="00995049" w:rsidP="005C3B57"/>
        </w:tc>
      </w:tr>
      <w:tr w:rsidR="00995049" w14:paraId="5F17C3BF" w14:textId="77777777" w:rsidTr="005C3B57">
        <w:trPr>
          <w:trHeight w:val="788"/>
        </w:trPr>
        <w:tc>
          <w:tcPr>
            <w:tcW w:w="1082" w:type="dxa"/>
            <w:vAlign w:val="center"/>
          </w:tcPr>
          <w:p w14:paraId="6070803D" w14:textId="77777777" w:rsidR="00995049" w:rsidRDefault="00995049" w:rsidP="005C3B57">
            <w:pPr>
              <w:jc w:val="center"/>
              <w:rPr>
                <w:sz w:val="24"/>
              </w:rPr>
            </w:pPr>
            <w:r>
              <w:rPr>
                <w:rFonts w:hint="eastAsia"/>
                <w:sz w:val="24"/>
              </w:rPr>
              <w:t>职务</w:t>
            </w:r>
          </w:p>
        </w:tc>
        <w:tc>
          <w:tcPr>
            <w:tcW w:w="1983" w:type="dxa"/>
            <w:vAlign w:val="center"/>
          </w:tcPr>
          <w:p w14:paraId="56F48B69" w14:textId="77777777" w:rsidR="00995049" w:rsidRDefault="00995049" w:rsidP="005C3B57">
            <w:pPr>
              <w:rPr>
                <w:sz w:val="24"/>
              </w:rPr>
            </w:pPr>
            <w:r>
              <w:rPr>
                <w:rFonts w:hint="eastAsia"/>
                <w:sz w:val="24"/>
              </w:rPr>
              <w:t xml:space="preserve"> </w:t>
            </w:r>
          </w:p>
        </w:tc>
        <w:tc>
          <w:tcPr>
            <w:tcW w:w="2083" w:type="dxa"/>
            <w:vAlign w:val="center"/>
          </w:tcPr>
          <w:p w14:paraId="7E952085" w14:textId="77777777" w:rsidR="00995049" w:rsidRDefault="00995049" w:rsidP="005C3B57">
            <w:pPr>
              <w:jc w:val="center"/>
              <w:rPr>
                <w:sz w:val="24"/>
              </w:rPr>
            </w:pPr>
            <w:r>
              <w:rPr>
                <w:rFonts w:hint="eastAsia"/>
                <w:sz w:val="24"/>
              </w:rPr>
              <w:t>联系电话</w:t>
            </w:r>
          </w:p>
        </w:tc>
        <w:tc>
          <w:tcPr>
            <w:tcW w:w="3607" w:type="dxa"/>
          </w:tcPr>
          <w:p w14:paraId="3A0D854E" w14:textId="77777777" w:rsidR="00995049" w:rsidRDefault="00995049" w:rsidP="005C3B57"/>
          <w:p w14:paraId="33BFC5E5" w14:textId="77777777" w:rsidR="00995049" w:rsidRDefault="00995049" w:rsidP="005C3B57"/>
        </w:tc>
      </w:tr>
      <w:tr w:rsidR="00995049" w14:paraId="6AD66CA4" w14:textId="77777777" w:rsidTr="005C3B57">
        <w:trPr>
          <w:trHeight w:val="763"/>
        </w:trPr>
        <w:tc>
          <w:tcPr>
            <w:tcW w:w="8755" w:type="dxa"/>
            <w:gridSpan w:val="4"/>
          </w:tcPr>
          <w:p w14:paraId="2DBD6342" w14:textId="77777777" w:rsidR="00995049" w:rsidRDefault="00995049" w:rsidP="005C3B57">
            <w:pPr>
              <w:rPr>
                <w:sz w:val="24"/>
              </w:rPr>
            </w:pPr>
            <w:r>
              <w:rPr>
                <w:rFonts w:hint="eastAsia"/>
                <w:sz w:val="24"/>
              </w:rPr>
              <w:t>推荐单位：</w:t>
            </w:r>
          </w:p>
          <w:p w14:paraId="5595B1E4" w14:textId="77777777" w:rsidR="00995049" w:rsidRDefault="00995049" w:rsidP="005C3B57">
            <w:pPr>
              <w:rPr>
                <w:sz w:val="24"/>
              </w:rPr>
            </w:pPr>
          </w:p>
        </w:tc>
      </w:tr>
      <w:tr w:rsidR="00995049" w14:paraId="10256F19" w14:textId="77777777" w:rsidTr="005C3B57">
        <w:trPr>
          <w:trHeight w:val="2310"/>
        </w:trPr>
        <w:tc>
          <w:tcPr>
            <w:tcW w:w="8755" w:type="dxa"/>
            <w:gridSpan w:val="4"/>
          </w:tcPr>
          <w:p w14:paraId="3F12B03C" w14:textId="77777777" w:rsidR="00995049" w:rsidRDefault="00995049" w:rsidP="005C3B57">
            <w:pPr>
              <w:rPr>
                <w:sz w:val="24"/>
              </w:rPr>
            </w:pPr>
            <w:r>
              <w:rPr>
                <w:rFonts w:hint="eastAsia"/>
                <w:sz w:val="24"/>
              </w:rPr>
              <w:t>推荐理由：（请选择后在对应框内打“√”并说明）</w:t>
            </w:r>
          </w:p>
          <w:p w14:paraId="4AFFD3EC" w14:textId="77777777" w:rsidR="00995049" w:rsidRDefault="00995049" w:rsidP="005C3B57">
            <w:pPr>
              <w:rPr>
                <w:rFonts w:ascii="宋体" w:hAnsi="宋体"/>
                <w:sz w:val="24"/>
              </w:rPr>
            </w:pPr>
          </w:p>
          <w:p w14:paraId="5371F4AD" w14:textId="77777777" w:rsidR="00995049" w:rsidRDefault="00995049" w:rsidP="005C3B57">
            <w:pPr>
              <w:rPr>
                <w:sz w:val="24"/>
              </w:rPr>
            </w:pPr>
            <w:r>
              <w:rPr>
                <w:rFonts w:hint="eastAsia"/>
                <w:sz w:val="24"/>
              </w:rPr>
              <w:t>□该单位有良好资质和实力（说明：</w:t>
            </w:r>
            <w:r>
              <w:rPr>
                <w:rFonts w:hint="eastAsia"/>
                <w:sz w:val="24"/>
                <w:u w:val="single"/>
              </w:rPr>
              <w:t xml:space="preserve">                                     </w:t>
            </w:r>
            <w:r>
              <w:rPr>
                <w:rFonts w:hint="eastAsia"/>
                <w:sz w:val="24"/>
                <w:u w:val="single"/>
              </w:rPr>
              <w:t>）</w:t>
            </w:r>
          </w:p>
          <w:p w14:paraId="55C478EC" w14:textId="77777777" w:rsidR="00995049" w:rsidRDefault="00995049" w:rsidP="005C3B57">
            <w:pPr>
              <w:rPr>
                <w:sz w:val="24"/>
              </w:rPr>
            </w:pPr>
          </w:p>
          <w:p w14:paraId="6D5FDB09" w14:textId="77777777" w:rsidR="00995049" w:rsidRDefault="00995049" w:rsidP="005C3B57">
            <w:pPr>
              <w:numPr>
                <w:ilvl w:val="0"/>
                <w:numId w:val="5"/>
              </w:numPr>
              <w:rPr>
                <w:sz w:val="24"/>
              </w:rPr>
            </w:pPr>
            <w:r>
              <w:rPr>
                <w:rFonts w:hint="eastAsia"/>
                <w:sz w:val="24"/>
              </w:rPr>
              <w:t>该单位市场服务口碑良好（说明：</w:t>
            </w:r>
            <w:r>
              <w:rPr>
                <w:rFonts w:hint="eastAsia"/>
                <w:sz w:val="24"/>
                <w:u w:val="single"/>
              </w:rPr>
              <w:t xml:space="preserve">                                      </w:t>
            </w:r>
            <w:r>
              <w:rPr>
                <w:rFonts w:hint="eastAsia"/>
                <w:sz w:val="24"/>
                <w:u w:val="single"/>
              </w:rPr>
              <w:t>）</w:t>
            </w:r>
          </w:p>
          <w:p w14:paraId="1162D84A" w14:textId="77777777" w:rsidR="00995049" w:rsidRDefault="00995049" w:rsidP="005C3B57">
            <w:pPr>
              <w:rPr>
                <w:sz w:val="24"/>
              </w:rPr>
            </w:pPr>
          </w:p>
          <w:p w14:paraId="181057A4" w14:textId="77777777" w:rsidR="00995049" w:rsidRDefault="00995049" w:rsidP="005C3B57">
            <w:pPr>
              <w:rPr>
                <w:sz w:val="24"/>
                <w:u w:val="single"/>
              </w:rPr>
            </w:pPr>
            <w:r>
              <w:rPr>
                <w:rFonts w:hint="eastAsia"/>
                <w:sz w:val="24"/>
              </w:rPr>
              <w:t>□本人曾经亲历与该单位的合作（说明：</w:t>
            </w:r>
            <w:r>
              <w:rPr>
                <w:rFonts w:hint="eastAsia"/>
                <w:sz w:val="24"/>
                <w:u w:val="single"/>
              </w:rPr>
              <w:t xml:space="preserve">                                   </w:t>
            </w:r>
            <w:r>
              <w:rPr>
                <w:rFonts w:hint="eastAsia"/>
                <w:sz w:val="24"/>
                <w:u w:val="single"/>
              </w:rPr>
              <w:t>）</w:t>
            </w:r>
          </w:p>
          <w:p w14:paraId="45FEF05D" w14:textId="77777777" w:rsidR="00995049" w:rsidRDefault="00995049" w:rsidP="005C3B57">
            <w:pPr>
              <w:rPr>
                <w:sz w:val="24"/>
              </w:rPr>
            </w:pPr>
          </w:p>
          <w:p w14:paraId="60580C0E" w14:textId="77777777" w:rsidR="00995049" w:rsidRDefault="00995049" w:rsidP="005C3B57">
            <w:pPr>
              <w:rPr>
                <w:sz w:val="24"/>
                <w:u w:val="single"/>
              </w:rPr>
            </w:pPr>
            <w:r>
              <w:rPr>
                <w:rFonts w:hint="eastAsia"/>
                <w:sz w:val="24"/>
              </w:rPr>
              <w:t>□亲戚或朋友所在单位（说明：</w:t>
            </w:r>
            <w:r>
              <w:rPr>
                <w:rFonts w:hint="eastAsia"/>
                <w:sz w:val="24"/>
                <w:u w:val="single"/>
              </w:rPr>
              <w:t xml:space="preserve">                                           </w:t>
            </w:r>
            <w:r>
              <w:rPr>
                <w:rFonts w:hint="eastAsia"/>
                <w:sz w:val="24"/>
                <w:u w:val="single"/>
              </w:rPr>
              <w:t>）</w:t>
            </w:r>
          </w:p>
          <w:p w14:paraId="2CD360FC" w14:textId="77777777" w:rsidR="00995049" w:rsidRDefault="00995049" w:rsidP="005C3B57">
            <w:pPr>
              <w:rPr>
                <w:sz w:val="24"/>
              </w:rPr>
            </w:pPr>
          </w:p>
          <w:p w14:paraId="443C6C9A" w14:textId="77777777" w:rsidR="00995049" w:rsidRDefault="00995049" w:rsidP="005C3B57">
            <w:pPr>
              <w:rPr>
                <w:sz w:val="24"/>
              </w:rPr>
            </w:pPr>
            <w:r>
              <w:rPr>
                <w:rFonts w:hint="eastAsia"/>
                <w:sz w:val="24"/>
              </w:rPr>
              <w:t>□其它理由（说明：</w:t>
            </w:r>
            <w:r>
              <w:rPr>
                <w:rFonts w:hint="eastAsia"/>
                <w:sz w:val="24"/>
                <w:u w:val="single"/>
              </w:rPr>
              <w:t xml:space="preserve">                                                   </w:t>
            </w:r>
            <w:r>
              <w:rPr>
                <w:rFonts w:hint="eastAsia"/>
                <w:sz w:val="24"/>
                <w:u w:val="single"/>
              </w:rPr>
              <w:t>）</w:t>
            </w:r>
          </w:p>
          <w:p w14:paraId="5D1F2D9B" w14:textId="77777777" w:rsidR="00995049" w:rsidRDefault="00995049" w:rsidP="005C3B57">
            <w:pPr>
              <w:rPr>
                <w:sz w:val="24"/>
              </w:rPr>
            </w:pPr>
          </w:p>
        </w:tc>
      </w:tr>
      <w:tr w:rsidR="00995049" w14:paraId="2505F4D8" w14:textId="77777777" w:rsidTr="005C3B57">
        <w:trPr>
          <w:trHeight w:val="2739"/>
        </w:trPr>
        <w:tc>
          <w:tcPr>
            <w:tcW w:w="8755" w:type="dxa"/>
            <w:gridSpan w:val="4"/>
          </w:tcPr>
          <w:p w14:paraId="0723D91E" w14:textId="77777777" w:rsidR="00995049" w:rsidRDefault="00995049" w:rsidP="005C3B57">
            <w:pPr>
              <w:widowControl/>
              <w:snapToGrid w:val="0"/>
              <w:spacing w:line="360" w:lineRule="auto"/>
              <w:ind w:firstLineChars="200" w:firstLine="480"/>
              <w:rPr>
                <w:sz w:val="24"/>
              </w:rPr>
            </w:pPr>
          </w:p>
          <w:p w14:paraId="054D0EDF" w14:textId="77777777" w:rsidR="00995049" w:rsidRDefault="00995049" w:rsidP="005C3B57">
            <w:pPr>
              <w:widowControl/>
              <w:snapToGrid w:val="0"/>
              <w:spacing w:line="360" w:lineRule="auto"/>
              <w:ind w:firstLineChars="200" w:firstLine="480"/>
              <w:rPr>
                <w:rFonts w:ascii="宋体" w:hAnsi="宋体"/>
                <w:kern w:val="0"/>
                <w:sz w:val="24"/>
              </w:rPr>
            </w:pPr>
            <w:r>
              <w:rPr>
                <w:rFonts w:hint="eastAsia"/>
                <w:sz w:val="24"/>
              </w:rPr>
              <w:t>本人承诺以上推荐属实。如推荐单位不能按要求</w:t>
            </w:r>
            <w:r>
              <w:rPr>
                <w:rFonts w:ascii="宋体" w:hAnsi="宋体" w:hint="eastAsia"/>
                <w:kern w:val="0"/>
                <w:sz w:val="24"/>
              </w:rPr>
              <w:t>完成工作的，愿接受问责，并负责督促改进。如改进无效或造成集团损失，取消今后推荐资格。（每人只能推荐一家单位）</w:t>
            </w:r>
          </w:p>
          <w:p w14:paraId="7840329C" w14:textId="77777777" w:rsidR="00995049" w:rsidRDefault="00995049" w:rsidP="005C3B57">
            <w:pPr>
              <w:rPr>
                <w:sz w:val="24"/>
              </w:rPr>
            </w:pPr>
            <w:r>
              <w:rPr>
                <w:rFonts w:hint="eastAsia"/>
                <w:sz w:val="24"/>
              </w:rPr>
              <w:t xml:space="preserve">                                            </w:t>
            </w:r>
          </w:p>
          <w:p w14:paraId="51E29450" w14:textId="77777777" w:rsidR="00995049" w:rsidRDefault="00995049" w:rsidP="005C3B57">
            <w:pPr>
              <w:ind w:firstLineChars="2200" w:firstLine="5280"/>
              <w:rPr>
                <w:sz w:val="24"/>
              </w:rPr>
            </w:pPr>
            <w:r>
              <w:rPr>
                <w:rFonts w:hint="eastAsia"/>
                <w:sz w:val="24"/>
              </w:rPr>
              <w:t xml:space="preserve">  </w:t>
            </w:r>
            <w:r>
              <w:rPr>
                <w:rFonts w:hint="eastAsia"/>
                <w:sz w:val="24"/>
              </w:rPr>
              <w:t>推荐人（签名）：</w:t>
            </w:r>
          </w:p>
          <w:p w14:paraId="7C60B4D3" w14:textId="77777777" w:rsidR="00995049" w:rsidRDefault="00995049" w:rsidP="005C3B57">
            <w:pPr>
              <w:rPr>
                <w:sz w:val="24"/>
              </w:rPr>
            </w:pPr>
            <w:r>
              <w:rPr>
                <w:rFonts w:hint="eastAsia"/>
                <w:sz w:val="24"/>
              </w:rPr>
              <w:t xml:space="preserve">                                              </w:t>
            </w:r>
            <w:r>
              <w:rPr>
                <w:rFonts w:hint="eastAsia"/>
                <w:sz w:val="24"/>
              </w:rPr>
              <w:t>推荐时间：</w:t>
            </w:r>
          </w:p>
        </w:tc>
      </w:tr>
    </w:tbl>
    <w:p w14:paraId="708ED569" w14:textId="77777777" w:rsidR="00995049" w:rsidRDefault="00995049" w:rsidP="00995049">
      <w:pPr>
        <w:spacing w:line="480" w:lineRule="exact"/>
        <w:rPr>
          <w:rFonts w:ascii="仿宋_GB2312" w:eastAsia="仿宋_GB2312" w:hAnsi="宋体"/>
          <w:bCs/>
          <w:spacing w:val="-2"/>
          <w:kern w:val="0"/>
          <w:sz w:val="24"/>
        </w:rPr>
      </w:pPr>
    </w:p>
    <w:p w14:paraId="329E2045" w14:textId="77777777" w:rsidR="00995049" w:rsidRPr="007D029E" w:rsidRDefault="00995049" w:rsidP="00995049">
      <w:pPr>
        <w:spacing w:line="480" w:lineRule="exact"/>
        <w:rPr>
          <w:rFonts w:ascii="仿宋_GB2312" w:eastAsia="仿宋_GB2312" w:hAnsi="宋体"/>
          <w:bCs/>
          <w:spacing w:val="-2"/>
          <w:kern w:val="0"/>
          <w:sz w:val="24"/>
        </w:rPr>
      </w:pPr>
    </w:p>
    <w:p w14:paraId="7748CC1B" w14:textId="77777777" w:rsidR="00995049" w:rsidRPr="00601320" w:rsidRDefault="00995049" w:rsidP="00995049">
      <w:pPr>
        <w:spacing w:line="480" w:lineRule="exact"/>
        <w:rPr>
          <w:rFonts w:ascii="仿宋_GB2312" w:eastAsia="仿宋_GB2312" w:hAnsi="宋体"/>
          <w:bCs/>
          <w:spacing w:val="-2"/>
          <w:kern w:val="0"/>
          <w:sz w:val="24"/>
        </w:rPr>
      </w:pPr>
      <w:r>
        <w:rPr>
          <w:rFonts w:ascii="仿宋_GB2312" w:eastAsia="仿宋_GB2312" w:hAnsi="宋体" w:hint="eastAsia"/>
          <w:bCs/>
          <w:spacing w:val="-2"/>
          <w:kern w:val="0"/>
          <w:sz w:val="24"/>
        </w:rPr>
        <w:t>备注：因推荐人蓄意扰乱招标工作对公司造成的直接与间接损失由推荐人承担。</w:t>
      </w:r>
    </w:p>
    <w:p w14:paraId="3ECB2E3B" w14:textId="77777777" w:rsidR="00995049" w:rsidRPr="007178B8" w:rsidRDefault="00995049" w:rsidP="00995049">
      <w:pPr>
        <w:spacing w:line="360" w:lineRule="auto"/>
        <w:rPr>
          <w:rFonts w:asciiTheme="minorEastAsia" w:hAnsiTheme="minorEastAsia"/>
          <w:sz w:val="24"/>
          <w:szCs w:val="24"/>
        </w:rPr>
      </w:pPr>
    </w:p>
    <w:p w14:paraId="13B9622E" w14:textId="77777777" w:rsidR="00995049" w:rsidRPr="00995049" w:rsidRDefault="00995049" w:rsidP="006B107B">
      <w:pPr>
        <w:spacing w:line="360" w:lineRule="auto"/>
        <w:rPr>
          <w:rFonts w:asciiTheme="minorEastAsia" w:hAnsiTheme="minorEastAsia"/>
          <w:sz w:val="24"/>
          <w:szCs w:val="24"/>
        </w:rPr>
      </w:pPr>
    </w:p>
    <w:sectPr w:rsidR="00995049" w:rsidRPr="0099504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CB00" w14:textId="77777777" w:rsidR="00E96EB2" w:rsidRDefault="00E96EB2" w:rsidP="00711DD2">
      <w:r>
        <w:separator/>
      </w:r>
    </w:p>
  </w:endnote>
  <w:endnote w:type="continuationSeparator" w:id="0">
    <w:p w14:paraId="3EFD2F19" w14:textId="77777777" w:rsidR="00E96EB2" w:rsidRDefault="00E96EB2" w:rsidP="0071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50790"/>
      <w:docPartObj>
        <w:docPartGallery w:val="Page Numbers (Bottom of Page)"/>
        <w:docPartUnique/>
      </w:docPartObj>
    </w:sdtPr>
    <w:sdtEndPr/>
    <w:sdtContent>
      <w:p w14:paraId="7671E26A" w14:textId="0A53643E" w:rsidR="00F94C17" w:rsidRDefault="00F94C17" w:rsidP="00F94C17">
        <w:pPr>
          <w:pStyle w:val="a6"/>
          <w:jc w:val="center"/>
        </w:pPr>
        <w:r>
          <w:fldChar w:fldCharType="begin"/>
        </w:r>
        <w:r>
          <w:instrText>PAGE   \* MERGEFORMAT</w:instrText>
        </w:r>
        <w:r>
          <w:fldChar w:fldCharType="separate"/>
        </w:r>
        <w:r w:rsidR="00B11E68" w:rsidRPr="00B11E68">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FBECE" w14:textId="77777777" w:rsidR="00E96EB2" w:rsidRDefault="00E96EB2" w:rsidP="00711DD2">
      <w:r>
        <w:separator/>
      </w:r>
    </w:p>
  </w:footnote>
  <w:footnote w:type="continuationSeparator" w:id="0">
    <w:p w14:paraId="2EF09924" w14:textId="77777777" w:rsidR="00E96EB2" w:rsidRDefault="00E96EB2" w:rsidP="0071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5C6"/>
    <w:multiLevelType w:val="hybridMultilevel"/>
    <w:tmpl w:val="5F48B6B4"/>
    <w:lvl w:ilvl="0" w:tplc="9C260F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F109C4"/>
    <w:multiLevelType w:val="hybridMultilevel"/>
    <w:tmpl w:val="C3BE088E"/>
    <w:lvl w:ilvl="0" w:tplc="768A00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D5573A"/>
    <w:multiLevelType w:val="multilevel"/>
    <w:tmpl w:val="2AD5573A"/>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56472"/>
    <w:multiLevelType w:val="singleLevel"/>
    <w:tmpl w:val="35B56472"/>
    <w:lvl w:ilvl="0">
      <w:start w:val="1"/>
      <w:numFmt w:val="decimal"/>
      <w:suff w:val="nothing"/>
      <w:lvlText w:val="（%1）"/>
      <w:lvlJc w:val="left"/>
    </w:lvl>
  </w:abstractNum>
  <w:abstractNum w:abstractNumId="4" w15:restartNumberingAfterBreak="0">
    <w:nsid w:val="47217A4D"/>
    <w:multiLevelType w:val="hybridMultilevel"/>
    <w:tmpl w:val="84EE2074"/>
    <w:lvl w:ilvl="0" w:tplc="4BFEE358">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2169E8"/>
    <w:multiLevelType w:val="hybridMultilevel"/>
    <w:tmpl w:val="CCE89E3A"/>
    <w:lvl w:ilvl="0" w:tplc="3E862D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2"/>
    <w:rsid w:val="000078ED"/>
    <w:rsid w:val="00013E58"/>
    <w:rsid w:val="00040879"/>
    <w:rsid w:val="00045400"/>
    <w:rsid w:val="00051F15"/>
    <w:rsid w:val="00093DB3"/>
    <w:rsid w:val="000A0929"/>
    <w:rsid w:val="000B5C11"/>
    <w:rsid w:val="000C2BE5"/>
    <w:rsid w:val="00135753"/>
    <w:rsid w:val="001536F9"/>
    <w:rsid w:val="001918FA"/>
    <w:rsid w:val="00192587"/>
    <w:rsid w:val="001A77D7"/>
    <w:rsid w:val="001B5642"/>
    <w:rsid w:val="001C01E1"/>
    <w:rsid w:val="001C4D53"/>
    <w:rsid w:val="001C6630"/>
    <w:rsid w:val="001F5759"/>
    <w:rsid w:val="00213E0D"/>
    <w:rsid w:val="00223EAC"/>
    <w:rsid w:val="0022709F"/>
    <w:rsid w:val="0023291D"/>
    <w:rsid w:val="002335CD"/>
    <w:rsid w:val="0024699D"/>
    <w:rsid w:val="00262A95"/>
    <w:rsid w:val="00280054"/>
    <w:rsid w:val="00281D55"/>
    <w:rsid w:val="002833BA"/>
    <w:rsid w:val="0028686E"/>
    <w:rsid w:val="00293E45"/>
    <w:rsid w:val="00297346"/>
    <w:rsid w:val="002B299C"/>
    <w:rsid w:val="002B4667"/>
    <w:rsid w:val="002E4D66"/>
    <w:rsid w:val="00306D1A"/>
    <w:rsid w:val="003204BD"/>
    <w:rsid w:val="00343111"/>
    <w:rsid w:val="0039404F"/>
    <w:rsid w:val="003A0FB9"/>
    <w:rsid w:val="003B51FF"/>
    <w:rsid w:val="003C12B6"/>
    <w:rsid w:val="003C2A08"/>
    <w:rsid w:val="003E61B0"/>
    <w:rsid w:val="00407B20"/>
    <w:rsid w:val="00420379"/>
    <w:rsid w:val="00423934"/>
    <w:rsid w:val="00431632"/>
    <w:rsid w:val="00437298"/>
    <w:rsid w:val="0044027F"/>
    <w:rsid w:val="004524BE"/>
    <w:rsid w:val="00464099"/>
    <w:rsid w:val="00464889"/>
    <w:rsid w:val="00492E2B"/>
    <w:rsid w:val="00495CC3"/>
    <w:rsid w:val="004C7CCE"/>
    <w:rsid w:val="004E38FA"/>
    <w:rsid w:val="004F0A05"/>
    <w:rsid w:val="00512BAB"/>
    <w:rsid w:val="005137C4"/>
    <w:rsid w:val="00516AAE"/>
    <w:rsid w:val="0053020A"/>
    <w:rsid w:val="00530EAF"/>
    <w:rsid w:val="00546C21"/>
    <w:rsid w:val="0056472E"/>
    <w:rsid w:val="005A00B3"/>
    <w:rsid w:val="005A14F2"/>
    <w:rsid w:val="005C580E"/>
    <w:rsid w:val="005C76C9"/>
    <w:rsid w:val="005C7DF4"/>
    <w:rsid w:val="005E22EF"/>
    <w:rsid w:val="00606564"/>
    <w:rsid w:val="00611A4C"/>
    <w:rsid w:val="00634428"/>
    <w:rsid w:val="00640C38"/>
    <w:rsid w:val="006527FE"/>
    <w:rsid w:val="006614CA"/>
    <w:rsid w:val="00671B70"/>
    <w:rsid w:val="00680E9C"/>
    <w:rsid w:val="00694101"/>
    <w:rsid w:val="006B107B"/>
    <w:rsid w:val="006C7FA6"/>
    <w:rsid w:val="006D5765"/>
    <w:rsid w:val="006E07E0"/>
    <w:rsid w:val="006F1415"/>
    <w:rsid w:val="0070399A"/>
    <w:rsid w:val="00711DD2"/>
    <w:rsid w:val="00720535"/>
    <w:rsid w:val="007269C0"/>
    <w:rsid w:val="00753223"/>
    <w:rsid w:val="00761A3F"/>
    <w:rsid w:val="00771255"/>
    <w:rsid w:val="00776534"/>
    <w:rsid w:val="00786A4C"/>
    <w:rsid w:val="00797948"/>
    <w:rsid w:val="007B3B73"/>
    <w:rsid w:val="007D259C"/>
    <w:rsid w:val="0086285E"/>
    <w:rsid w:val="008703D7"/>
    <w:rsid w:val="00883B2B"/>
    <w:rsid w:val="00893271"/>
    <w:rsid w:val="008A3E0B"/>
    <w:rsid w:val="008C0C7D"/>
    <w:rsid w:val="008F284A"/>
    <w:rsid w:val="009124C0"/>
    <w:rsid w:val="00915B55"/>
    <w:rsid w:val="00916C92"/>
    <w:rsid w:val="00931E07"/>
    <w:rsid w:val="009344CF"/>
    <w:rsid w:val="009525EF"/>
    <w:rsid w:val="009535C7"/>
    <w:rsid w:val="00982CF9"/>
    <w:rsid w:val="00995049"/>
    <w:rsid w:val="00997452"/>
    <w:rsid w:val="009D080C"/>
    <w:rsid w:val="009E5E34"/>
    <w:rsid w:val="00A1595D"/>
    <w:rsid w:val="00A22C42"/>
    <w:rsid w:val="00A268C6"/>
    <w:rsid w:val="00A457D9"/>
    <w:rsid w:val="00A739B7"/>
    <w:rsid w:val="00A76B64"/>
    <w:rsid w:val="00A8324A"/>
    <w:rsid w:val="00A87805"/>
    <w:rsid w:val="00A93508"/>
    <w:rsid w:val="00AB29F4"/>
    <w:rsid w:val="00AB5F2A"/>
    <w:rsid w:val="00AC5154"/>
    <w:rsid w:val="00AD148D"/>
    <w:rsid w:val="00AE2DA4"/>
    <w:rsid w:val="00AF2F7B"/>
    <w:rsid w:val="00B01A0F"/>
    <w:rsid w:val="00B06968"/>
    <w:rsid w:val="00B10270"/>
    <w:rsid w:val="00B11E68"/>
    <w:rsid w:val="00B25DEE"/>
    <w:rsid w:val="00B3371E"/>
    <w:rsid w:val="00B429C2"/>
    <w:rsid w:val="00B529A1"/>
    <w:rsid w:val="00B600E5"/>
    <w:rsid w:val="00B86237"/>
    <w:rsid w:val="00B9229B"/>
    <w:rsid w:val="00BA00B4"/>
    <w:rsid w:val="00BA40F3"/>
    <w:rsid w:val="00BC7ABA"/>
    <w:rsid w:val="00BD375C"/>
    <w:rsid w:val="00C30EF6"/>
    <w:rsid w:val="00C3605B"/>
    <w:rsid w:val="00C40BDC"/>
    <w:rsid w:val="00C46DCE"/>
    <w:rsid w:val="00C50A22"/>
    <w:rsid w:val="00C7079F"/>
    <w:rsid w:val="00C8253A"/>
    <w:rsid w:val="00C905A4"/>
    <w:rsid w:val="00C92D0C"/>
    <w:rsid w:val="00C95B32"/>
    <w:rsid w:val="00C96826"/>
    <w:rsid w:val="00CA6207"/>
    <w:rsid w:val="00CD7861"/>
    <w:rsid w:val="00D00C5E"/>
    <w:rsid w:val="00D07EB3"/>
    <w:rsid w:val="00D355F8"/>
    <w:rsid w:val="00D501E3"/>
    <w:rsid w:val="00D51717"/>
    <w:rsid w:val="00D631B0"/>
    <w:rsid w:val="00D72D2B"/>
    <w:rsid w:val="00DC0623"/>
    <w:rsid w:val="00DD12A7"/>
    <w:rsid w:val="00DD7D20"/>
    <w:rsid w:val="00E17ECA"/>
    <w:rsid w:val="00E21176"/>
    <w:rsid w:val="00E317AC"/>
    <w:rsid w:val="00E35D28"/>
    <w:rsid w:val="00E42AA6"/>
    <w:rsid w:val="00E4769E"/>
    <w:rsid w:val="00E553AA"/>
    <w:rsid w:val="00E559CA"/>
    <w:rsid w:val="00E63FE0"/>
    <w:rsid w:val="00E645CE"/>
    <w:rsid w:val="00E7087F"/>
    <w:rsid w:val="00E81323"/>
    <w:rsid w:val="00E82706"/>
    <w:rsid w:val="00E82963"/>
    <w:rsid w:val="00E86686"/>
    <w:rsid w:val="00E943E5"/>
    <w:rsid w:val="00E96EB2"/>
    <w:rsid w:val="00EB456C"/>
    <w:rsid w:val="00EC6660"/>
    <w:rsid w:val="00EE6E46"/>
    <w:rsid w:val="00EF2AB2"/>
    <w:rsid w:val="00EF709A"/>
    <w:rsid w:val="00F03131"/>
    <w:rsid w:val="00F0330D"/>
    <w:rsid w:val="00F05C71"/>
    <w:rsid w:val="00F10916"/>
    <w:rsid w:val="00F11823"/>
    <w:rsid w:val="00F1234F"/>
    <w:rsid w:val="00F46E51"/>
    <w:rsid w:val="00F5665B"/>
    <w:rsid w:val="00F733E1"/>
    <w:rsid w:val="00F80D3D"/>
    <w:rsid w:val="00F871E3"/>
    <w:rsid w:val="00F94C17"/>
    <w:rsid w:val="00FB50FF"/>
    <w:rsid w:val="00FC69B1"/>
    <w:rsid w:val="00FE1BAE"/>
    <w:rsid w:val="00FF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01FB"/>
  <w15:docId w15:val="{CB6196AF-27D9-4A07-8EEF-8790170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553AA"/>
    <w:pPr>
      <w:keepNext/>
      <w:keepLines/>
      <w:spacing w:before="260" w:after="260" w:line="360" w:lineRule="auto"/>
      <w:jc w:val="center"/>
      <w:outlineLvl w:val="1"/>
    </w:pPr>
    <w:rPr>
      <w:rFonts w:asciiTheme="majorHAnsi" w:eastAsiaTheme="majorEastAsia" w:hAnsiTheme="majorHAnsi" w:cstheme="majorBidi"/>
      <w:b/>
      <w:bCs/>
      <w:kern w:val="0"/>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1D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1DD2"/>
    <w:rPr>
      <w:sz w:val="18"/>
      <w:szCs w:val="18"/>
    </w:rPr>
  </w:style>
  <w:style w:type="paragraph" w:styleId="a6">
    <w:name w:val="footer"/>
    <w:basedOn w:val="a"/>
    <w:link w:val="a7"/>
    <w:uiPriority w:val="99"/>
    <w:unhideWhenUsed/>
    <w:rsid w:val="00711DD2"/>
    <w:pPr>
      <w:tabs>
        <w:tab w:val="center" w:pos="4153"/>
        <w:tab w:val="right" w:pos="8306"/>
      </w:tabs>
      <w:snapToGrid w:val="0"/>
      <w:jc w:val="left"/>
    </w:pPr>
    <w:rPr>
      <w:sz w:val="18"/>
      <w:szCs w:val="18"/>
    </w:rPr>
  </w:style>
  <w:style w:type="character" w:customStyle="1" w:styleId="a7">
    <w:name w:val="页脚 字符"/>
    <w:basedOn w:val="a0"/>
    <w:link w:val="a6"/>
    <w:uiPriority w:val="99"/>
    <w:rsid w:val="00711DD2"/>
    <w:rPr>
      <w:sz w:val="18"/>
      <w:szCs w:val="18"/>
    </w:rPr>
  </w:style>
  <w:style w:type="paragraph" w:styleId="a8">
    <w:name w:val="Balloon Text"/>
    <w:basedOn w:val="a"/>
    <w:link w:val="a9"/>
    <w:uiPriority w:val="99"/>
    <w:semiHidden/>
    <w:unhideWhenUsed/>
    <w:rsid w:val="008F284A"/>
    <w:rPr>
      <w:sz w:val="18"/>
      <w:szCs w:val="18"/>
    </w:rPr>
  </w:style>
  <w:style w:type="character" w:customStyle="1" w:styleId="a9">
    <w:name w:val="批注框文本 字符"/>
    <w:basedOn w:val="a0"/>
    <w:link w:val="a8"/>
    <w:uiPriority w:val="99"/>
    <w:semiHidden/>
    <w:rsid w:val="008F284A"/>
    <w:rPr>
      <w:sz w:val="18"/>
      <w:szCs w:val="18"/>
    </w:rPr>
  </w:style>
  <w:style w:type="character" w:customStyle="1" w:styleId="20">
    <w:name w:val="标题 2 字符"/>
    <w:basedOn w:val="a0"/>
    <w:link w:val="2"/>
    <w:uiPriority w:val="9"/>
    <w:qFormat/>
    <w:rsid w:val="00E553AA"/>
    <w:rPr>
      <w:rFonts w:asciiTheme="majorHAnsi" w:eastAsiaTheme="majorEastAsia" w:hAnsiTheme="majorHAnsi" w:cstheme="majorBidi"/>
      <w:b/>
      <w:bCs/>
      <w:kern w:val="0"/>
      <w:sz w:val="28"/>
      <w:szCs w:val="32"/>
      <w:lang w:eastAsia="en-US"/>
    </w:rPr>
  </w:style>
  <w:style w:type="paragraph" w:styleId="aa">
    <w:name w:val="Plain Text"/>
    <w:basedOn w:val="a"/>
    <w:link w:val="ab"/>
    <w:uiPriority w:val="99"/>
    <w:unhideWhenUsed/>
    <w:qFormat/>
    <w:rsid w:val="00E553AA"/>
    <w:pPr>
      <w:spacing w:line="360" w:lineRule="auto"/>
      <w:jc w:val="left"/>
    </w:pPr>
    <w:rPr>
      <w:rFonts w:ascii="宋体" w:hAnsi="Courier New" w:hint="eastAsia"/>
      <w:kern w:val="0"/>
      <w:sz w:val="24"/>
      <w:szCs w:val="20"/>
      <w:lang w:eastAsia="en-US"/>
    </w:rPr>
  </w:style>
  <w:style w:type="character" w:customStyle="1" w:styleId="ab">
    <w:name w:val="纯文本 字符"/>
    <w:basedOn w:val="a0"/>
    <w:link w:val="aa"/>
    <w:uiPriority w:val="99"/>
    <w:rsid w:val="00E553AA"/>
    <w:rPr>
      <w:rFonts w:ascii="宋体" w:hAnsi="Courier New"/>
      <w:kern w:val="0"/>
      <w:sz w:val="24"/>
      <w:szCs w:val="20"/>
      <w:lang w:eastAsia="en-US"/>
    </w:rPr>
  </w:style>
  <w:style w:type="paragraph" w:styleId="ac">
    <w:name w:val="List Paragraph"/>
    <w:basedOn w:val="a"/>
    <w:uiPriority w:val="34"/>
    <w:qFormat/>
    <w:rsid w:val="00B10270"/>
    <w:pPr>
      <w:ind w:firstLineChars="200" w:firstLine="420"/>
    </w:pPr>
  </w:style>
  <w:style w:type="paragraph" w:styleId="ad">
    <w:name w:val="Date"/>
    <w:basedOn w:val="a"/>
    <w:next w:val="a"/>
    <w:link w:val="ae"/>
    <w:uiPriority w:val="99"/>
    <w:semiHidden/>
    <w:unhideWhenUsed/>
    <w:rsid w:val="00982CF9"/>
    <w:pPr>
      <w:ind w:leftChars="2500" w:left="100"/>
    </w:pPr>
  </w:style>
  <w:style w:type="character" w:customStyle="1" w:styleId="ae">
    <w:name w:val="日期 字符"/>
    <w:basedOn w:val="a0"/>
    <w:link w:val="ad"/>
    <w:uiPriority w:val="99"/>
    <w:semiHidden/>
    <w:rsid w:val="00982CF9"/>
  </w:style>
  <w:style w:type="paragraph" w:styleId="af">
    <w:name w:val="Body Text"/>
    <w:basedOn w:val="a"/>
    <w:link w:val="af0"/>
    <w:uiPriority w:val="99"/>
    <w:semiHidden/>
    <w:unhideWhenUsed/>
    <w:rsid w:val="00761A3F"/>
    <w:pPr>
      <w:spacing w:after="120"/>
    </w:pPr>
  </w:style>
  <w:style w:type="character" w:customStyle="1" w:styleId="af0">
    <w:name w:val="正文文本 字符"/>
    <w:basedOn w:val="a0"/>
    <w:link w:val="af"/>
    <w:uiPriority w:val="99"/>
    <w:semiHidden/>
    <w:rsid w:val="00761A3F"/>
  </w:style>
  <w:style w:type="paragraph" w:styleId="af1">
    <w:name w:val="Body Text First Indent"/>
    <w:basedOn w:val="af"/>
    <w:link w:val="af2"/>
    <w:uiPriority w:val="99"/>
    <w:semiHidden/>
    <w:unhideWhenUsed/>
    <w:qFormat/>
    <w:rsid w:val="00761A3F"/>
    <w:pPr>
      <w:ind w:firstLineChars="100" w:firstLine="420"/>
    </w:pPr>
    <w:rPr>
      <w:rFonts w:ascii="Times New Roman" w:eastAsia="宋体" w:hAnsi="Times New Roman" w:cs="Times New Roman"/>
      <w:szCs w:val="24"/>
    </w:rPr>
  </w:style>
  <w:style w:type="character" w:customStyle="1" w:styleId="af2">
    <w:name w:val="正文首行缩进 字符"/>
    <w:basedOn w:val="af0"/>
    <w:link w:val="af1"/>
    <w:uiPriority w:val="99"/>
    <w:semiHidden/>
    <w:qFormat/>
    <w:rsid w:val="00761A3F"/>
    <w:rPr>
      <w:rFonts w:ascii="Times New Roman" w:eastAsia="宋体" w:hAnsi="Times New Roman" w:cs="Times New Roman"/>
      <w:szCs w:val="24"/>
    </w:rPr>
  </w:style>
  <w:style w:type="character" w:styleId="af3">
    <w:name w:val="Hyperlink"/>
    <w:basedOn w:val="a0"/>
    <w:uiPriority w:val="99"/>
    <w:unhideWhenUsed/>
    <w:rsid w:val="00761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4672">
      <w:bodyDiv w:val="1"/>
      <w:marLeft w:val="0"/>
      <w:marRight w:val="0"/>
      <w:marTop w:val="0"/>
      <w:marBottom w:val="0"/>
      <w:divBdr>
        <w:top w:val="none" w:sz="0" w:space="0" w:color="auto"/>
        <w:left w:val="none" w:sz="0" w:space="0" w:color="auto"/>
        <w:bottom w:val="none" w:sz="0" w:space="0" w:color="auto"/>
        <w:right w:val="none" w:sz="0" w:space="0" w:color="auto"/>
      </w:divBdr>
    </w:div>
    <w:div w:id="529416289">
      <w:bodyDiv w:val="1"/>
      <w:marLeft w:val="0"/>
      <w:marRight w:val="0"/>
      <w:marTop w:val="0"/>
      <w:marBottom w:val="0"/>
      <w:divBdr>
        <w:top w:val="none" w:sz="0" w:space="0" w:color="auto"/>
        <w:left w:val="none" w:sz="0" w:space="0" w:color="auto"/>
        <w:bottom w:val="none" w:sz="0" w:space="0" w:color="auto"/>
        <w:right w:val="none" w:sz="0" w:space="0" w:color="auto"/>
      </w:divBdr>
    </w:div>
    <w:div w:id="603421758">
      <w:bodyDiv w:val="1"/>
      <w:marLeft w:val="0"/>
      <w:marRight w:val="0"/>
      <w:marTop w:val="0"/>
      <w:marBottom w:val="0"/>
      <w:divBdr>
        <w:top w:val="none" w:sz="0" w:space="0" w:color="auto"/>
        <w:left w:val="none" w:sz="0" w:space="0" w:color="auto"/>
        <w:bottom w:val="none" w:sz="0" w:space="0" w:color="auto"/>
        <w:right w:val="none" w:sz="0" w:space="0" w:color="auto"/>
      </w:divBdr>
    </w:div>
    <w:div w:id="672103847">
      <w:bodyDiv w:val="1"/>
      <w:marLeft w:val="0"/>
      <w:marRight w:val="0"/>
      <w:marTop w:val="0"/>
      <w:marBottom w:val="0"/>
      <w:divBdr>
        <w:top w:val="none" w:sz="0" w:space="0" w:color="auto"/>
        <w:left w:val="none" w:sz="0" w:space="0" w:color="auto"/>
        <w:bottom w:val="none" w:sz="0" w:space="0" w:color="auto"/>
        <w:right w:val="none" w:sz="0" w:space="0" w:color="auto"/>
      </w:divBdr>
    </w:div>
    <w:div w:id="818225821">
      <w:bodyDiv w:val="1"/>
      <w:marLeft w:val="0"/>
      <w:marRight w:val="0"/>
      <w:marTop w:val="0"/>
      <w:marBottom w:val="0"/>
      <w:divBdr>
        <w:top w:val="none" w:sz="0" w:space="0" w:color="auto"/>
        <w:left w:val="none" w:sz="0" w:space="0" w:color="auto"/>
        <w:bottom w:val="none" w:sz="0" w:space="0" w:color="auto"/>
        <w:right w:val="none" w:sz="0" w:space="0" w:color="auto"/>
      </w:divBdr>
    </w:div>
    <w:div w:id="838886648">
      <w:bodyDiv w:val="1"/>
      <w:marLeft w:val="0"/>
      <w:marRight w:val="0"/>
      <w:marTop w:val="0"/>
      <w:marBottom w:val="0"/>
      <w:divBdr>
        <w:top w:val="none" w:sz="0" w:space="0" w:color="auto"/>
        <w:left w:val="none" w:sz="0" w:space="0" w:color="auto"/>
        <w:bottom w:val="none" w:sz="0" w:space="0" w:color="auto"/>
        <w:right w:val="none" w:sz="0" w:space="0" w:color="auto"/>
      </w:divBdr>
    </w:div>
    <w:div w:id="1080635776">
      <w:bodyDiv w:val="1"/>
      <w:marLeft w:val="0"/>
      <w:marRight w:val="0"/>
      <w:marTop w:val="0"/>
      <w:marBottom w:val="0"/>
      <w:divBdr>
        <w:top w:val="none" w:sz="0" w:space="0" w:color="auto"/>
        <w:left w:val="none" w:sz="0" w:space="0" w:color="auto"/>
        <w:bottom w:val="none" w:sz="0" w:space="0" w:color="auto"/>
        <w:right w:val="none" w:sz="0" w:space="0" w:color="auto"/>
      </w:divBdr>
    </w:div>
    <w:div w:id="1111362069">
      <w:bodyDiv w:val="1"/>
      <w:marLeft w:val="0"/>
      <w:marRight w:val="0"/>
      <w:marTop w:val="0"/>
      <w:marBottom w:val="0"/>
      <w:divBdr>
        <w:top w:val="none" w:sz="0" w:space="0" w:color="auto"/>
        <w:left w:val="none" w:sz="0" w:space="0" w:color="auto"/>
        <w:bottom w:val="none" w:sz="0" w:space="0" w:color="auto"/>
        <w:right w:val="none" w:sz="0" w:space="0" w:color="auto"/>
      </w:divBdr>
    </w:div>
    <w:div w:id="1145661325">
      <w:bodyDiv w:val="1"/>
      <w:marLeft w:val="0"/>
      <w:marRight w:val="0"/>
      <w:marTop w:val="0"/>
      <w:marBottom w:val="0"/>
      <w:divBdr>
        <w:top w:val="none" w:sz="0" w:space="0" w:color="auto"/>
        <w:left w:val="none" w:sz="0" w:space="0" w:color="auto"/>
        <w:bottom w:val="none" w:sz="0" w:space="0" w:color="auto"/>
        <w:right w:val="none" w:sz="0" w:space="0" w:color="auto"/>
      </w:divBdr>
    </w:div>
    <w:div w:id="1184243456">
      <w:bodyDiv w:val="1"/>
      <w:marLeft w:val="0"/>
      <w:marRight w:val="0"/>
      <w:marTop w:val="0"/>
      <w:marBottom w:val="0"/>
      <w:divBdr>
        <w:top w:val="none" w:sz="0" w:space="0" w:color="auto"/>
        <w:left w:val="none" w:sz="0" w:space="0" w:color="auto"/>
        <w:bottom w:val="none" w:sz="0" w:space="0" w:color="auto"/>
        <w:right w:val="none" w:sz="0" w:space="0" w:color="auto"/>
      </w:divBdr>
    </w:div>
    <w:div w:id="1234121636">
      <w:bodyDiv w:val="1"/>
      <w:marLeft w:val="0"/>
      <w:marRight w:val="0"/>
      <w:marTop w:val="0"/>
      <w:marBottom w:val="0"/>
      <w:divBdr>
        <w:top w:val="none" w:sz="0" w:space="0" w:color="auto"/>
        <w:left w:val="none" w:sz="0" w:space="0" w:color="auto"/>
        <w:bottom w:val="none" w:sz="0" w:space="0" w:color="auto"/>
        <w:right w:val="none" w:sz="0" w:space="0" w:color="auto"/>
      </w:divBdr>
    </w:div>
    <w:div w:id="1315795723">
      <w:bodyDiv w:val="1"/>
      <w:marLeft w:val="0"/>
      <w:marRight w:val="0"/>
      <w:marTop w:val="0"/>
      <w:marBottom w:val="0"/>
      <w:divBdr>
        <w:top w:val="none" w:sz="0" w:space="0" w:color="auto"/>
        <w:left w:val="none" w:sz="0" w:space="0" w:color="auto"/>
        <w:bottom w:val="none" w:sz="0" w:space="0" w:color="auto"/>
        <w:right w:val="none" w:sz="0" w:space="0" w:color="auto"/>
      </w:divBdr>
    </w:div>
    <w:div w:id="1397320276">
      <w:bodyDiv w:val="1"/>
      <w:marLeft w:val="0"/>
      <w:marRight w:val="0"/>
      <w:marTop w:val="0"/>
      <w:marBottom w:val="0"/>
      <w:divBdr>
        <w:top w:val="none" w:sz="0" w:space="0" w:color="auto"/>
        <w:left w:val="none" w:sz="0" w:space="0" w:color="auto"/>
        <w:bottom w:val="none" w:sz="0" w:space="0" w:color="auto"/>
        <w:right w:val="none" w:sz="0" w:space="0" w:color="auto"/>
      </w:divBdr>
    </w:div>
    <w:div w:id="1614441528">
      <w:bodyDiv w:val="1"/>
      <w:marLeft w:val="0"/>
      <w:marRight w:val="0"/>
      <w:marTop w:val="0"/>
      <w:marBottom w:val="0"/>
      <w:divBdr>
        <w:top w:val="none" w:sz="0" w:space="0" w:color="auto"/>
        <w:left w:val="none" w:sz="0" w:space="0" w:color="auto"/>
        <w:bottom w:val="none" w:sz="0" w:space="0" w:color="auto"/>
        <w:right w:val="none" w:sz="0" w:space="0" w:color="auto"/>
      </w:divBdr>
    </w:div>
    <w:div w:id="19744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5%B9%B6%E5%8F%91%E9%80%81%E8%87%B3zhanghuihua@skywell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0005;&#23376;&#29256;&#25237;&#26631;&#25991;&#20214;&#21152;&#23494;&#25171;&#21253;&#21457;zhanghui@skywellcor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3645-D275-42F8-B133-82ECD817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1240</Words>
  <Characters>7072</Characters>
  <Application>Microsoft Office Word</Application>
  <DocSecurity>0</DocSecurity>
  <Lines>58</Lines>
  <Paragraphs>16</Paragraphs>
  <ScaleCrop>false</ScaleCrop>
  <Company>Lenovo (Beijing) Limited</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Shijia</dc:creator>
  <cp:lastModifiedBy>张辉</cp:lastModifiedBy>
  <cp:revision>2</cp:revision>
  <cp:lastPrinted>2018-10-11T02:47:00Z</cp:lastPrinted>
  <dcterms:created xsi:type="dcterms:W3CDTF">2023-06-13T07:07:00Z</dcterms:created>
  <dcterms:modified xsi:type="dcterms:W3CDTF">2023-06-13T07:07:00Z</dcterms:modified>
</cp:coreProperties>
</file>