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C6526" w14:textId="3C9B1173" w:rsidR="0024699D" w:rsidRPr="00B10270" w:rsidRDefault="00B529A1" w:rsidP="0024699D">
      <w:pPr>
        <w:spacing w:line="360" w:lineRule="auto"/>
        <w:jc w:val="center"/>
        <w:rPr>
          <w:b/>
          <w:sz w:val="30"/>
          <w:szCs w:val="30"/>
        </w:rPr>
      </w:pPr>
      <w:proofErr w:type="gramStart"/>
      <w:r>
        <w:rPr>
          <w:rFonts w:hint="eastAsia"/>
          <w:b/>
          <w:sz w:val="30"/>
          <w:szCs w:val="30"/>
        </w:rPr>
        <w:t>开沃新能源</w:t>
      </w:r>
      <w:r w:rsidR="00AF6C15">
        <w:rPr>
          <w:rFonts w:hint="eastAsia"/>
          <w:b/>
          <w:sz w:val="30"/>
          <w:szCs w:val="30"/>
        </w:rPr>
        <w:t>矿卡</w:t>
      </w:r>
      <w:r w:rsidR="00045400" w:rsidRPr="00B10270">
        <w:rPr>
          <w:rFonts w:hint="eastAsia"/>
          <w:b/>
          <w:sz w:val="30"/>
          <w:szCs w:val="30"/>
        </w:rPr>
        <w:t>运输</w:t>
      </w:r>
      <w:proofErr w:type="gramEnd"/>
      <w:r w:rsidR="002B0E82">
        <w:rPr>
          <w:rFonts w:hint="eastAsia"/>
          <w:b/>
          <w:sz w:val="30"/>
          <w:szCs w:val="30"/>
        </w:rPr>
        <w:t>招标公告</w:t>
      </w:r>
    </w:p>
    <w:p w14:paraId="56213AB2" w14:textId="75E38B53" w:rsidR="00CD7861" w:rsidRDefault="000E36E8" w:rsidP="00CD7861">
      <w:pPr>
        <w:spacing w:line="360" w:lineRule="auto"/>
        <w:rPr>
          <w:rFonts w:asciiTheme="minorEastAsia" w:hAnsiTheme="minorEastAsia"/>
          <w:b/>
          <w:sz w:val="24"/>
          <w:szCs w:val="24"/>
        </w:rPr>
      </w:pPr>
      <w:r w:rsidRPr="000E36E8">
        <w:rPr>
          <w:rFonts w:asciiTheme="minorEastAsia" w:hAnsiTheme="minorEastAsia" w:hint="eastAsia"/>
          <w:b/>
          <w:sz w:val="24"/>
          <w:szCs w:val="24"/>
        </w:rPr>
        <w:t>社会各界及公司各位同仁</w:t>
      </w:r>
      <w:r w:rsidR="00B10270">
        <w:rPr>
          <w:rFonts w:asciiTheme="minorEastAsia" w:hAnsiTheme="minorEastAsia" w:hint="eastAsia"/>
          <w:b/>
          <w:sz w:val="24"/>
          <w:szCs w:val="24"/>
        </w:rPr>
        <w:t>：</w:t>
      </w:r>
    </w:p>
    <w:p w14:paraId="53D59AFA" w14:textId="77777777" w:rsidR="00B10270" w:rsidRPr="00B10270" w:rsidRDefault="00B10270" w:rsidP="00CD7861">
      <w:pPr>
        <w:spacing w:line="360" w:lineRule="auto"/>
        <w:rPr>
          <w:rFonts w:asciiTheme="minorEastAsia" w:hAnsiTheme="minorEastAsia"/>
          <w:sz w:val="24"/>
          <w:szCs w:val="24"/>
        </w:rPr>
      </w:pPr>
      <w:r>
        <w:rPr>
          <w:rFonts w:asciiTheme="minorEastAsia" w:hAnsiTheme="minorEastAsia" w:hint="eastAsia"/>
          <w:b/>
          <w:sz w:val="24"/>
          <w:szCs w:val="24"/>
        </w:rPr>
        <w:t xml:space="preserve">    </w:t>
      </w:r>
      <w:proofErr w:type="gramStart"/>
      <w:r w:rsidR="00B529A1">
        <w:rPr>
          <w:rFonts w:asciiTheme="minorEastAsia" w:hAnsiTheme="minorEastAsia" w:hint="eastAsia"/>
          <w:sz w:val="24"/>
          <w:szCs w:val="24"/>
        </w:rPr>
        <w:t>开沃新能源</w:t>
      </w:r>
      <w:proofErr w:type="gramEnd"/>
      <w:r w:rsidRPr="00B10270">
        <w:rPr>
          <w:rFonts w:asciiTheme="minorEastAsia" w:hAnsiTheme="minorEastAsia" w:hint="eastAsia"/>
          <w:sz w:val="24"/>
          <w:szCs w:val="24"/>
        </w:rPr>
        <w:t>拟于近期对</w:t>
      </w:r>
      <w:r w:rsidR="00B529A1">
        <w:rPr>
          <w:rFonts w:asciiTheme="minorEastAsia" w:hAnsiTheme="minorEastAsia" w:hint="eastAsia"/>
          <w:sz w:val="24"/>
          <w:szCs w:val="24"/>
        </w:rPr>
        <w:t>开</w:t>
      </w:r>
      <w:proofErr w:type="gramStart"/>
      <w:r w:rsidR="00B529A1">
        <w:rPr>
          <w:rFonts w:asciiTheme="minorEastAsia" w:hAnsiTheme="minorEastAsia" w:hint="eastAsia"/>
          <w:sz w:val="24"/>
          <w:szCs w:val="24"/>
        </w:rPr>
        <w:t>沃</w:t>
      </w:r>
      <w:proofErr w:type="gramEnd"/>
      <w:r w:rsidR="00B529A1">
        <w:rPr>
          <w:rFonts w:asciiTheme="minorEastAsia" w:hAnsiTheme="minorEastAsia" w:hint="eastAsia"/>
          <w:sz w:val="24"/>
          <w:szCs w:val="24"/>
        </w:rPr>
        <w:t>新能源</w:t>
      </w:r>
      <w:proofErr w:type="gramStart"/>
      <w:r w:rsidR="00AF6C15">
        <w:rPr>
          <w:rFonts w:asciiTheme="minorEastAsia" w:hAnsiTheme="minorEastAsia" w:hint="eastAsia"/>
          <w:sz w:val="24"/>
          <w:szCs w:val="24"/>
        </w:rPr>
        <w:t>矿卡</w:t>
      </w:r>
      <w:r w:rsidR="00A87805" w:rsidRPr="00431632">
        <w:rPr>
          <w:rFonts w:asciiTheme="minorEastAsia" w:hAnsiTheme="minorEastAsia" w:hint="eastAsia"/>
          <w:sz w:val="24"/>
          <w:szCs w:val="24"/>
        </w:rPr>
        <w:t>运输</w:t>
      </w:r>
      <w:proofErr w:type="gramEnd"/>
      <w:r w:rsidR="00A87805" w:rsidRPr="00431632">
        <w:rPr>
          <w:rFonts w:asciiTheme="minorEastAsia" w:hAnsiTheme="minorEastAsia" w:hint="eastAsia"/>
          <w:sz w:val="24"/>
          <w:szCs w:val="24"/>
        </w:rPr>
        <w:t>项目</w:t>
      </w:r>
      <w:r w:rsidRPr="00B10270">
        <w:rPr>
          <w:rFonts w:asciiTheme="minorEastAsia" w:hAnsiTheme="minorEastAsia" w:hint="eastAsia"/>
          <w:sz w:val="24"/>
          <w:szCs w:val="24"/>
        </w:rPr>
        <w:t>进行</w:t>
      </w:r>
      <w:r>
        <w:rPr>
          <w:rFonts w:asciiTheme="minorEastAsia" w:hAnsiTheme="minorEastAsia" w:hint="eastAsia"/>
          <w:sz w:val="24"/>
          <w:szCs w:val="24"/>
        </w:rPr>
        <w:t>邀请招标，欢迎优秀的具有车辆运输资质的物流公司参加资格预审。具体事宜如下：</w:t>
      </w:r>
    </w:p>
    <w:p w14:paraId="44A73A44" w14:textId="77777777" w:rsidR="00C95B32" w:rsidRPr="00B10270" w:rsidRDefault="00C95B32" w:rsidP="00B10270">
      <w:pPr>
        <w:pStyle w:val="ac"/>
        <w:numPr>
          <w:ilvl w:val="0"/>
          <w:numId w:val="1"/>
        </w:numPr>
        <w:spacing w:line="360" w:lineRule="auto"/>
        <w:ind w:firstLineChars="0"/>
        <w:rPr>
          <w:rFonts w:asciiTheme="minorEastAsia" w:hAnsiTheme="minorEastAsia"/>
          <w:sz w:val="24"/>
          <w:szCs w:val="24"/>
        </w:rPr>
      </w:pPr>
      <w:r w:rsidRPr="00B10270">
        <w:rPr>
          <w:rFonts w:asciiTheme="minorEastAsia" w:hAnsiTheme="minorEastAsia" w:hint="eastAsia"/>
          <w:b/>
          <w:sz w:val="24"/>
          <w:szCs w:val="24"/>
        </w:rPr>
        <w:t>项目名称</w:t>
      </w:r>
      <w:r w:rsidRPr="00B10270">
        <w:rPr>
          <w:rFonts w:asciiTheme="minorEastAsia" w:hAnsiTheme="minorEastAsia" w:hint="eastAsia"/>
          <w:sz w:val="24"/>
          <w:szCs w:val="24"/>
        </w:rPr>
        <w:t>：</w:t>
      </w:r>
      <w:proofErr w:type="gramStart"/>
      <w:r w:rsidR="00B529A1">
        <w:rPr>
          <w:rFonts w:asciiTheme="minorEastAsia" w:hAnsiTheme="minorEastAsia" w:hint="eastAsia"/>
          <w:sz w:val="24"/>
          <w:szCs w:val="24"/>
        </w:rPr>
        <w:t>开沃新能源</w:t>
      </w:r>
      <w:proofErr w:type="gramEnd"/>
      <w:r w:rsidR="00AF6C15">
        <w:rPr>
          <w:rFonts w:asciiTheme="minorEastAsia" w:hAnsiTheme="minorEastAsia" w:hint="eastAsia"/>
          <w:sz w:val="24"/>
          <w:szCs w:val="24"/>
        </w:rPr>
        <w:t>矿卡</w:t>
      </w:r>
      <w:r w:rsidR="00C3605B">
        <w:rPr>
          <w:rFonts w:asciiTheme="minorEastAsia" w:hAnsiTheme="minorEastAsia" w:hint="eastAsia"/>
          <w:sz w:val="24"/>
          <w:szCs w:val="24"/>
        </w:rPr>
        <w:t>车型</w:t>
      </w:r>
      <w:r w:rsidR="00045400" w:rsidRPr="00B10270">
        <w:rPr>
          <w:rFonts w:asciiTheme="minorEastAsia" w:hAnsiTheme="minorEastAsia" w:hint="eastAsia"/>
          <w:sz w:val="24"/>
          <w:szCs w:val="24"/>
        </w:rPr>
        <w:t>运输</w:t>
      </w:r>
      <w:r w:rsidRPr="00B10270">
        <w:rPr>
          <w:rFonts w:asciiTheme="minorEastAsia" w:hAnsiTheme="minorEastAsia" w:hint="eastAsia"/>
          <w:sz w:val="24"/>
          <w:szCs w:val="24"/>
        </w:rPr>
        <w:t>项目</w:t>
      </w:r>
    </w:p>
    <w:p w14:paraId="5E732D8D" w14:textId="77777777" w:rsidR="00B10270" w:rsidRDefault="00B10270" w:rsidP="00CD7861">
      <w:pPr>
        <w:pStyle w:val="ac"/>
        <w:numPr>
          <w:ilvl w:val="0"/>
          <w:numId w:val="1"/>
        </w:numPr>
        <w:spacing w:line="360" w:lineRule="auto"/>
        <w:ind w:firstLineChars="0"/>
        <w:rPr>
          <w:rFonts w:asciiTheme="minorEastAsia" w:hAnsiTheme="minorEastAsia"/>
          <w:sz w:val="24"/>
          <w:szCs w:val="24"/>
        </w:rPr>
      </w:pPr>
      <w:r w:rsidRPr="00B10270">
        <w:rPr>
          <w:rFonts w:asciiTheme="minorEastAsia" w:hAnsiTheme="minorEastAsia" w:hint="eastAsia"/>
          <w:b/>
          <w:sz w:val="24"/>
          <w:szCs w:val="24"/>
        </w:rPr>
        <w:t>项目地址</w:t>
      </w:r>
      <w:r w:rsidR="00C95B32" w:rsidRPr="00B10270">
        <w:rPr>
          <w:rFonts w:asciiTheme="minorEastAsia" w:hAnsiTheme="minorEastAsia" w:hint="eastAsia"/>
          <w:sz w:val="24"/>
          <w:szCs w:val="24"/>
        </w:rPr>
        <w:t>：</w:t>
      </w:r>
      <w:proofErr w:type="gramStart"/>
      <w:r w:rsidR="0070399A">
        <w:rPr>
          <w:rFonts w:asciiTheme="minorEastAsia" w:hAnsiTheme="minorEastAsia" w:hint="eastAsia"/>
          <w:sz w:val="24"/>
          <w:szCs w:val="24"/>
        </w:rPr>
        <w:t>开沃新能源</w:t>
      </w:r>
      <w:proofErr w:type="gramEnd"/>
      <w:r w:rsidR="0070399A">
        <w:rPr>
          <w:rFonts w:asciiTheme="minorEastAsia" w:hAnsiTheme="minorEastAsia" w:hint="eastAsia"/>
          <w:sz w:val="24"/>
          <w:szCs w:val="24"/>
        </w:rPr>
        <w:t>汽车集团股份有限公司</w:t>
      </w:r>
    </w:p>
    <w:p w14:paraId="03A754D1" w14:textId="77777777" w:rsidR="00C95B32" w:rsidRPr="00B10270" w:rsidRDefault="00C95B32" w:rsidP="00B10270">
      <w:pPr>
        <w:pStyle w:val="ac"/>
        <w:spacing w:line="360" w:lineRule="auto"/>
        <w:ind w:left="480" w:firstLineChars="500" w:firstLine="1200"/>
        <w:rPr>
          <w:rFonts w:asciiTheme="minorEastAsia" w:hAnsiTheme="minorEastAsia"/>
          <w:sz w:val="24"/>
          <w:szCs w:val="24"/>
        </w:rPr>
      </w:pPr>
      <w:r w:rsidRPr="00B10270">
        <w:rPr>
          <w:rFonts w:asciiTheme="minorEastAsia" w:hAnsiTheme="minorEastAsia" w:hint="eastAsia"/>
          <w:sz w:val="24"/>
          <w:szCs w:val="24"/>
        </w:rPr>
        <w:t>南京市溧水区柘塘</w:t>
      </w:r>
      <w:proofErr w:type="gramStart"/>
      <w:r w:rsidRPr="00B10270">
        <w:rPr>
          <w:rFonts w:asciiTheme="minorEastAsia" w:hAnsiTheme="minorEastAsia" w:hint="eastAsia"/>
          <w:sz w:val="24"/>
          <w:szCs w:val="24"/>
        </w:rPr>
        <w:t>镇滨淮</w:t>
      </w:r>
      <w:proofErr w:type="gramEnd"/>
      <w:r w:rsidRPr="00B10270">
        <w:rPr>
          <w:rFonts w:asciiTheme="minorEastAsia" w:hAnsiTheme="minorEastAsia" w:hint="eastAsia"/>
          <w:sz w:val="24"/>
          <w:szCs w:val="24"/>
        </w:rPr>
        <w:t>大道369号</w:t>
      </w:r>
    </w:p>
    <w:p w14:paraId="456D7A31" w14:textId="77777777" w:rsidR="00B10270" w:rsidRPr="00B10270" w:rsidRDefault="00C95B32" w:rsidP="00B10270">
      <w:pPr>
        <w:pStyle w:val="ac"/>
        <w:numPr>
          <w:ilvl w:val="0"/>
          <w:numId w:val="1"/>
        </w:numPr>
        <w:spacing w:line="360" w:lineRule="auto"/>
        <w:ind w:firstLineChars="0"/>
        <w:rPr>
          <w:rFonts w:asciiTheme="minorEastAsia" w:hAnsiTheme="minorEastAsia"/>
          <w:b/>
          <w:sz w:val="24"/>
          <w:szCs w:val="24"/>
        </w:rPr>
      </w:pPr>
      <w:r w:rsidRPr="00B10270">
        <w:rPr>
          <w:rFonts w:asciiTheme="minorEastAsia" w:hAnsiTheme="minorEastAsia" w:hint="eastAsia"/>
          <w:b/>
          <w:sz w:val="24"/>
          <w:szCs w:val="24"/>
        </w:rPr>
        <w:t>项目</w:t>
      </w:r>
      <w:r w:rsidR="00B10270" w:rsidRPr="00B10270">
        <w:rPr>
          <w:rFonts w:asciiTheme="minorEastAsia" w:hAnsiTheme="minorEastAsia" w:hint="eastAsia"/>
          <w:b/>
          <w:sz w:val="24"/>
          <w:szCs w:val="24"/>
        </w:rPr>
        <w:t>概况与内容</w:t>
      </w:r>
      <w:r w:rsidRPr="00B10270">
        <w:rPr>
          <w:rFonts w:asciiTheme="minorEastAsia" w:hAnsiTheme="minorEastAsia" w:hint="eastAsia"/>
          <w:b/>
          <w:sz w:val="24"/>
          <w:szCs w:val="24"/>
        </w:rPr>
        <w:t>：</w:t>
      </w:r>
    </w:p>
    <w:p w14:paraId="13F58059" w14:textId="77777777" w:rsidR="00B529A1" w:rsidRPr="00AF6C15" w:rsidRDefault="00B529A1" w:rsidP="00AF6C15">
      <w:pPr>
        <w:pStyle w:val="ac"/>
        <w:numPr>
          <w:ilvl w:val="0"/>
          <w:numId w:val="4"/>
        </w:numPr>
        <w:spacing w:line="360" w:lineRule="auto"/>
        <w:ind w:firstLineChars="0"/>
        <w:rPr>
          <w:rFonts w:asciiTheme="minorEastAsia" w:hAnsiTheme="minorEastAsia"/>
          <w:sz w:val="24"/>
          <w:szCs w:val="24"/>
        </w:rPr>
      </w:pPr>
      <w:proofErr w:type="gramStart"/>
      <w:r>
        <w:rPr>
          <w:rFonts w:asciiTheme="minorEastAsia" w:hAnsiTheme="minorEastAsia" w:hint="eastAsia"/>
          <w:sz w:val="24"/>
          <w:szCs w:val="24"/>
        </w:rPr>
        <w:t>开沃新能源</w:t>
      </w:r>
      <w:proofErr w:type="gramEnd"/>
      <w:r w:rsidR="00AF6C15">
        <w:rPr>
          <w:rFonts w:asciiTheme="minorEastAsia" w:hAnsiTheme="minorEastAsia" w:hint="eastAsia"/>
          <w:sz w:val="24"/>
          <w:szCs w:val="24"/>
        </w:rPr>
        <w:t>矿卡</w:t>
      </w:r>
      <w:r w:rsidR="00A87805" w:rsidRPr="00C96826">
        <w:rPr>
          <w:rFonts w:asciiTheme="minorEastAsia" w:hAnsiTheme="minorEastAsia" w:hint="eastAsia"/>
          <w:sz w:val="24"/>
          <w:szCs w:val="24"/>
        </w:rPr>
        <w:t>车</w:t>
      </w:r>
      <w:r w:rsidR="00AF6C15">
        <w:rPr>
          <w:rFonts w:asciiTheme="minorEastAsia" w:hAnsiTheme="minorEastAsia" w:hint="eastAsia"/>
          <w:sz w:val="24"/>
          <w:szCs w:val="24"/>
        </w:rPr>
        <w:t>型报价方式，</w:t>
      </w:r>
      <w:r w:rsidR="00AF6C15" w:rsidRPr="00C96826">
        <w:rPr>
          <w:rFonts w:asciiTheme="minorEastAsia" w:hAnsiTheme="minorEastAsia" w:hint="eastAsia"/>
          <w:sz w:val="24"/>
          <w:szCs w:val="24"/>
        </w:rPr>
        <w:t>具体如下表：</w:t>
      </w:r>
      <w:r w:rsidR="00AF6C15">
        <w:rPr>
          <w:rFonts w:asciiTheme="minorEastAsia" w:hAnsiTheme="minorEastAsia" w:hint="eastAsia"/>
          <w:sz w:val="24"/>
          <w:szCs w:val="24"/>
        </w:rPr>
        <w:t>(</w:t>
      </w:r>
      <w:r w:rsidR="00AF6C15" w:rsidRPr="00545DCF">
        <w:rPr>
          <w:rFonts w:asciiTheme="minorEastAsia" w:hAnsiTheme="minorEastAsia" w:hint="eastAsia"/>
          <w:b/>
          <w:color w:val="FF0000"/>
          <w:sz w:val="24"/>
          <w:szCs w:val="24"/>
        </w:rPr>
        <w:t>注意本次仅是资格</w:t>
      </w:r>
      <w:r w:rsidR="00AF6C15">
        <w:rPr>
          <w:rFonts w:asciiTheme="minorEastAsia" w:hAnsiTheme="minorEastAsia" w:hint="eastAsia"/>
          <w:b/>
          <w:color w:val="FF0000"/>
          <w:sz w:val="24"/>
          <w:szCs w:val="24"/>
        </w:rPr>
        <w:t>预审</w:t>
      </w:r>
      <w:r w:rsidR="00AF6C15" w:rsidRPr="00545DCF">
        <w:rPr>
          <w:rFonts w:asciiTheme="minorEastAsia" w:hAnsiTheme="minorEastAsia" w:hint="eastAsia"/>
          <w:b/>
          <w:color w:val="FF0000"/>
          <w:sz w:val="24"/>
          <w:szCs w:val="24"/>
        </w:rPr>
        <w:t>递交</w:t>
      </w:r>
      <w:r w:rsidR="00AF6C15">
        <w:rPr>
          <w:rFonts w:asciiTheme="minorEastAsia" w:hAnsiTheme="minorEastAsia" w:hint="eastAsia"/>
          <w:b/>
          <w:color w:val="FF0000"/>
          <w:sz w:val="24"/>
          <w:szCs w:val="24"/>
        </w:rPr>
        <w:t>报名</w:t>
      </w:r>
      <w:r w:rsidR="00AF6C15" w:rsidRPr="00545DCF">
        <w:rPr>
          <w:rFonts w:asciiTheme="minorEastAsia" w:hAnsiTheme="minorEastAsia" w:hint="eastAsia"/>
          <w:b/>
          <w:color w:val="FF0000"/>
          <w:sz w:val="24"/>
          <w:szCs w:val="24"/>
        </w:rPr>
        <w:t>资料，通过报名资格审查后，再进行投标报价</w:t>
      </w:r>
      <w:r w:rsidR="00AF6C15">
        <w:rPr>
          <w:rFonts w:asciiTheme="minorEastAsia" w:hAnsiTheme="minorEastAsia" w:hint="eastAsia"/>
          <w:sz w:val="24"/>
          <w:szCs w:val="24"/>
        </w:rPr>
        <w:t>)</w:t>
      </w:r>
    </w:p>
    <w:p w14:paraId="3B0AC973" w14:textId="3BC66044" w:rsidR="00B529A1" w:rsidRPr="00B529A1" w:rsidRDefault="00D145FF" w:rsidP="006F1415">
      <w:pPr>
        <w:spacing w:line="360" w:lineRule="auto"/>
        <w:rPr>
          <w:rFonts w:asciiTheme="minorEastAsia" w:hAnsiTheme="minorEastAsia"/>
          <w:sz w:val="24"/>
          <w:szCs w:val="24"/>
        </w:rPr>
      </w:pPr>
      <w:r>
        <w:rPr>
          <w:rFonts w:asciiTheme="minorEastAsia" w:hAnsiTheme="minorEastAsia"/>
          <w:noProof/>
          <w:sz w:val="24"/>
          <w:szCs w:val="24"/>
        </w:rPr>
        <w:drawing>
          <wp:inline distT="0" distB="0" distL="0" distR="0" wp14:anchorId="3D3B27DD" wp14:editId="3F7FF966">
            <wp:extent cx="5274310" cy="324040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240405"/>
                    </a:xfrm>
                    <a:prstGeom prst="rect">
                      <a:avLst/>
                    </a:prstGeom>
                    <a:noFill/>
                    <a:ln>
                      <a:noFill/>
                    </a:ln>
                  </pic:spPr>
                </pic:pic>
              </a:graphicData>
            </a:graphic>
          </wp:inline>
        </w:drawing>
      </w:r>
    </w:p>
    <w:p w14:paraId="27DF24E2" w14:textId="77777777" w:rsidR="00B10270" w:rsidRDefault="00B10270" w:rsidP="00CD7861">
      <w:pPr>
        <w:spacing w:line="360" w:lineRule="auto"/>
        <w:rPr>
          <w:rFonts w:asciiTheme="minorEastAsia" w:hAnsiTheme="minorEastAsia"/>
          <w:sz w:val="24"/>
          <w:szCs w:val="24"/>
        </w:rPr>
      </w:pPr>
      <w:r>
        <w:rPr>
          <w:rFonts w:asciiTheme="minorEastAsia" w:hAnsiTheme="minorEastAsia" w:hint="eastAsia"/>
          <w:sz w:val="24"/>
          <w:szCs w:val="24"/>
        </w:rPr>
        <w:t>（2）职责范围：投标方根据招标方要求</w:t>
      </w:r>
      <w:proofErr w:type="gramStart"/>
      <w:r>
        <w:rPr>
          <w:rFonts w:asciiTheme="minorEastAsia" w:hAnsiTheme="minorEastAsia" w:hint="eastAsia"/>
          <w:sz w:val="24"/>
          <w:szCs w:val="24"/>
        </w:rPr>
        <w:t>完成</w:t>
      </w:r>
      <w:r w:rsidR="00AF6C15">
        <w:rPr>
          <w:rFonts w:asciiTheme="minorEastAsia" w:hAnsiTheme="minorEastAsia" w:hint="eastAsia"/>
          <w:sz w:val="24"/>
          <w:szCs w:val="24"/>
        </w:rPr>
        <w:t>矿卡</w:t>
      </w:r>
      <w:r>
        <w:rPr>
          <w:rFonts w:asciiTheme="minorEastAsia" w:hAnsiTheme="minorEastAsia" w:hint="eastAsia"/>
          <w:sz w:val="24"/>
          <w:szCs w:val="24"/>
        </w:rPr>
        <w:t>的</w:t>
      </w:r>
      <w:proofErr w:type="gramEnd"/>
      <w:r>
        <w:rPr>
          <w:rFonts w:asciiTheme="minorEastAsia" w:hAnsiTheme="minorEastAsia" w:hint="eastAsia"/>
          <w:sz w:val="24"/>
          <w:szCs w:val="24"/>
        </w:rPr>
        <w:t>装卸、运输服务等。</w:t>
      </w:r>
    </w:p>
    <w:p w14:paraId="3696BF5B" w14:textId="77777777" w:rsidR="00B10270" w:rsidRPr="00B10270" w:rsidRDefault="00B10270" w:rsidP="00CD7861">
      <w:pPr>
        <w:spacing w:line="360" w:lineRule="auto"/>
        <w:rPr>
          <w:rFonts w:asciiTheme="minorEastAsia" w:hAnsiTheme="minorEastAsia"/>
          <w:sz w:val="24"/>
          <w:szCs w:val="24"/>
        </w:rPr>
      </w:pPr>
      <w:r>
        <w:rPr>
          <w:rFonts w:asciiTheme="minorEastAsia" w:hAnsiTheme="minorEastAsia" w:hint="eastAsia"/>
          <w:sz w:val="24"/>
          <w:szCs w:val="24"/>
        </w:rPr>
        <w:t>（3）本此招标涉及运输</w:t>
      </w:r>
      <w:r w:rsidR="00883B2B">
        <w:rPr>
          <w:rFonts w:asciiTheme="minorEastAsia" w:hAnsiTheme="minorEastAsia" w:hint="eastAsia"/>
          <w:sz w:val="24"/>
          <w:szCs w:val="24"/>
        </w:rPr>
        <w:t>方式</w:t>
      </w:r>
      <w:r>
        <w:rPr>
          <w:rFonts w:asciiTheme="minorEastAsia" w:hAnsiTheme="minorEastAsia" w:hint="eastAsia"/>
          <w:sz w:val="24"/>
          <w:szCs w:val="24"/>
        </w:rPr>
        <w:t>为</w:t>
      </w:r>
      <w:r w:rsidRPr="00E82963">
        <w:rPr>
          <w:rFonts w:asciiTheme="minorEastAsia" w:hAnsiTheme="minorEastAsia" w:hint="eastAsia"/>
          <w:b/>
          <w:sz w:val="24"/>
          <w:szCs w:val="24"/>
        </w:rPr>
        <w:t>平板车</w:t>
      </w:r>
      <w:r w:rsidR="00AF6C15">
        <w:rPr>
          <w:rFonts w:asciiTheme="minorEastAsia" w:hAnsiTheme="minorEastAsia" w:hint="eastAsia"/>
          <w:b/>
          <w:sz w:val="24"/>
          <w:szCs w:val="24"/>
        </w:rPr>
        <w:t>运输</w:t>
      </w:r>
      <w:r>
        <w:rPr>
          <w:rFonts w:asciiTheme="minorEastAsia" w:hAnsiTheme="minorEastAsia" w:hint="eastAsia"/>
          <w:sz w:val="24"/>
          <w:szCs w:val="24"/>
        </w:rPr>
        <w:t>。</w:t>
      </w:r>
    </w:p>
    <w:p w14:paraId="5037C3F3" w14:textId="77777777" w:rsidR="00B10270" w:rsidRPr="00B10270" w:rsidRDefault="00B10270" w:rsidP="00CD7861">
      <w:pPr>
        <w:spacing w:line="360" w:lineRule="auto"/>
        <w:rPr>
          <w:rFonts w:asciiTheme="minorEastAsia" w:hAnsiTheme="minorEastAsia"/>
          <w:b/>
          <w:sz w:val="24"/>
          <w:szCs w:val="24"/>
        </w:rPr>
      </w:pPr>
      <w:r w:rsidRPr="00B10270">
        <w:rPr>
          <w:rFonts w:asciiTheme="minorEastAsia" w:hAnsiTheme="minorEastAsia" w:hint="eastAsia"/>
          <w:b/>
          <w:sz w:val="24"/>
          <w:szCs w:val="24"/>
        </w:rPr>
        <w:t>四、条件要求</w:t>
      </w:r>
    </w:p>
    <w:p w14:paraId="06651C78" w14:textId="77777777" w:rsidR="00B10270" w:rsidRDefault="00045400" w:rsidP="00CD7861">
      <w:pPr>
        <w:spacing w:line="360" w:lineRule="auto"/>
        <w:rPr>
          <w:rFonts w:asciiTheme="minorEastAsia" w:hAnsiTheme="minorEastAsia"/>
          <w:sz w:val="24"/>
          <w:szCs w:val="24"/>
        </w:rPr>
      </w:pPr>
      <w:r w:rsidRPr="00CD7861">
        <w:rPr>
          <w:rFonts w:asciiTheme="minorEastAsia" w:hAnsiTheme="minorEastAsia" w:hint="eastAsia"/>
          <w:sz w:val="24"/>
          <w:szCs w:val="24"/>
        </w:rPr>
        <w:t>1、</w:t>
      </w:r>
      <w:r w:rsidR="00B10270">
        <w:rPr>
          <w:rFonts w:asciiTheme="minorEastAsia" w:hAnsiTheme="minorEastAsia" w:hint="eastAsia"/>
          <w:sz w:val="24"/>
          <w:szCs w:val="24"/>
        </w:rPr>
        <w:t>业绩要求：具有与整车企业运输合作经历，提供合同。</w:t>
      </w:r>
    </w:p>
    <w:p w14:paraId="7001DD3D" w14:textId="77777777" w:rsidR="00045400" w:rsidRPr="00CD7861" w:rsidRDefault="00B10270" w:rsidP="00CD7861">
      <w:pPr>
        <w:spacing w:line="360" w:lineRule="auto"/>
        <w:rPr>
          <w:rFonts w:asciiTheme="minorEastAsia" w:hAnsiTheme="minorEastAsia"/>
          <w:sz w:val="24"/>
          <w:szCs w:val="24"/>
        </w:rPr>
      </w:pPr>
      <w:r>
        <w:rPr>
          <w:rFonts w:asciiTheme="minorEastAsia" w:hAnsiTheme="minorEastAsia" w:hint="eastAsia"/>
          <w:sz w:val="24"/>
          <w:szCs w:val="24"/>
        </w:rPr>
        <w:t>2、</w:t>
      </w:r>
      <w:r w:rsidR="00045400" w:rsidRPr="00CD7861">
        <w:rPr>
          <w:rFonts w:asciiTheme="minorEastAsia" w:hAnsiTheme="minorEastAsia" w:hint="eastAsia"/>
          <w:sz w:val="24"/>
          <w:szCs w:val="24"/>
        </w:rPr>
        <w:t>注册资金</w:t>
      </w:r>
      <w:r>
        <w:rPr>
          <w:rFonts w:asciiTheme="minorEastAsia" w:hAnsiTheme="minorEastAsia" w:hint="eastAsia"/>
          <w:sz w:val="24"/>
          <w:szCs w:val="24"/>
        </w:rPr>
        <w:t>：</w:t>
      </w:r>
      <w:r w:rsidR="00045400" w:rsidRPr="00CD7861">
        <w:rPr>
          <w:rFonts w:asciiTheme="minorEastAsia" w:hAnsiTheme="minorEastAsia" w:hint="eastAsia"/>
          <w:sz w:val="24"/>
          <w:szCs w:val="24"/>
        </w:rPr>
        <w:t>人民币</w:t>
      </w:r>
      <w:r w:rsidR="003E61B0">
        <w:rPr>
          <w:rFonts w:asciiTheme="minorEastAsia" w:hAnsiTheme="minorEastAsia" w:hint="eastAsia"/>
          <w:sz w:val="24"/>
          <w:szCs w:val="24"/>
        </w:rPr>
        <w:t xml:space="preserve"> 1000</w:t>
      </w:r>
      <w:r w:rsidR="00045400" w:rsidRPr="00CD7861">
        <w:rPr>
          <w:rFonts w:asciiTheme="minorEastAsia" w:hAnsiTheme="minorEastAsia" w:hint="eastAsia"/>
          <w:sz w:val="24"/>
          <w:szCs w:val="24"/>
        </w:rPr>
        <w:t>万元（或等值外币）及以上；</w:t>
      </w:r>
    </w:p>
    <w:p w14:paraId="12916F77" w14:textId="77777777" w:rsidR="001C4D53" w:rsidRDefault="00B10270" w:rsidP="00997452">
      <w:pPr>
        <w:spacing w:line="360" w:lineRule="auto"/>
        <w:rPr>
          <w:rFonts w:asciiTheme="minorEastAsia" w:hAnsiTheme="minorEastAsia"/>
          <w:sz w:val="24"/>
          <w:szCs w:val="24"/>
        </w:rPr>
      </w:pPr>
      <w:r>
        <w:rPr>
          <w:rFonts w:asciiTheme="minorEastAsia" w:hAnsiTheme="minorEastAsia" w:hint="eastAsia"/>
          <w:sz w:val="24"/>
          <w:szCs w:val="24"/>
        </w:rPr>
        <w:t>3</w:t>
      </w:r>
      <w:r w:rsidR="00045400" w:rsidRPr="00CD7861">
        <w:rPr>
          <w:rFonts w:asciiTheme="minorEastAsia" w:hAnsiTheme="minorEastAsia" w:hint="eastAsia"/>
          <w:sz w:val="24"/>
          <w:szCs w:val="24"/>
        </w:rPr>
        <w:t>、</w:t>
      </w:r>
      <w:r>
        <w:rPr>
          <w:rFonts w:asciiTheme="minorEastAsia" w:hAnsiTheme="minorEastAsia" w:hint="eastAsia"/>
          <w:sz w:val="24"/>
          <w:szCs w:val="24"/>
        </w:rPr>
        <w:t>投标单位资质要求：</w:t>
      </w:r>
      <w:r w:rsidR="00045400" w:rsidRPr="00CD7861">
        <w:rPr>
          <w:rFonts w:asciiTheme="minorEastAsia" w:hAnsiTheme="minorEastAsia"/>
          <w:sz w:val="24"/>
          <w:szCs w:val="24"/>
        </w:rPr>
        <w:t>能单独开具国家认可的运输专业发票；</w:t>
      </w:r>
    </w:p>
    <w:p w14:paraId="706DD6E8" w14:textId="7BC1DDA9" w:rsidR="00B10270" w:rsidRPr="00B10270" w:rsidRDefault="00B10270" w:rsidP="0070399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有意向参加资格预审的单位，需将以下材料备齐于</w:t>
      </w:r>
      <w:r w:rsidRPr="00B10270">
        <w:rPr>
          <w:rFonts w:asciiTheme="minorEastAsia" w:hAnsiTheme="minorEastAsia" w:hint="eastAsia"/>
          <w:sz w:val="24"/>
          <w:szCs w:val="24"/>
          <w:u w:val="single"/>
        </w:rPr>
        <w:t>20</w:t>
      </w:r>
      <w:r w:rsidR="00B9229B">
        <w:rPr>
          <w:rFonts w:asciiTheme="minorEastAsia" w:hAnsiTheme="minorEastAsia" w:hint="eastAsia"/>
          <w:sz w:val="24"/>
          <w:szCs w:val="24"/>
          <w:u w:val="single"/>
        </w:rPr>
        <w:t>2</w:t>
      </w:r>
      <w:r w:rsidR="00805364">
        <w:rPr>
          <w:rFonts w:asciiTheme="minorEastAsia" w:hAnsiTheme="minorEastAsia"/>
          <w:sz w:val="24"/>
          <w:szCs w:val="24"/>
          <w:u w:val="single"/>
        </w:rPr>
        <w:t>2</w:t>
      </w:r>
      <w:r w:rsidRPr="00B10270">
        <w:rPr>
          <w:rFonts w:asciiTheme="minorEastAsia" w:hAnsiTheme="minorEastAsia" w:hint="eastAsia"/>
          <w:sz w:val="24"/>
          <w:szCs w:val="24"/>
          <w:u w:val="single"/>
        </w:rPr>
        <w:t>年</w:t>
      </w:r>
      <w:r w:rsidR="00AF6C15">
        <w:rPr>
          <w:rFonts w:asciiTheme="minorEastAsia" w:hAnsiTheme="minorEastAsia" w:hint="eastAsia"/>
          <w:sz w:val="24"/>
          <w:szCs w:val="24"/>
          <w:u w:val="single"/>
        </w:rPr>
        <w:t xml:space="preserve"> </w:t>
      </w:r>
      <w:r w:rsidR="00805334">
        <w:rPr>
          <w:rFonts w:asciiTheme="minorEastAsia" w:hAnsiTheme="minorEastAsia"/>
          <w:sz w:val="24"/>
          <w:szCs w:val="24"/>
          <w:u w:val="single"/>
        </w:rPr>
        <w:t xml:space="preserve">4 </w:t>
      </w:r>
      <w:r w:rsidRPr="00B10270">
        <w:rPr>
          <w:rFonts w:asciiTheme="minorEastAsia" w:hAnsiTheme="minorEastAsia" w:hint="eastAsia"/>
          <w:sz w:val="24"/>
          <w:szCs w:val="24"/>
          <w:u w:val="single"/>
        </w:rPr>
        <w:t>月</w:t>
      </w:r>
      <w:r w:rsidR="006464B0">
        <w:rPr>
          <w:rFonts w:asciiTheme="minorEastAsia" w:hAnsiTheme="minorEastAsia"/>
          <w:sz w:val="24"/>
          <w:szCs w:val="24"/>
          <w:u w:val="single"/>
        </w:rPr>
        <w:t>1</w:t>
      </w:r>
      <w:r w:rsidRPr="00B10270">
        <w:rPr>
          <w:rFonts w:asciiTheme="minorEastAsia" w:hAnsiTheme="minorEastAsia" w:hint="eastAsia"/>
          <w:sz w:val="24"/>
          <w:szCs w:val="24"/>
          <w:u w:val="single"/>
        </w:rPr>
        <w:t>日</w:t>
      </w:r>
      <w:r w:rsidR="009D25A9">
        <w:rPr>
          <w:rFonts w:asciiTheme="minorEastAsia" w:hAnsiTheme="minorEastAsia"/>
          <w:sz w:val="24"/>
          <w:szCs w:val="24"/>
          <w:u w:val="single"/>
        </w:rPr>
        <w:t>12</w:t>
      </w:r>
      <w:bookmarkStart w:id="0" w:name="_GoBack"/>
      <w:bookmarkEnd w:id="0"/>
      <w:r>
        <w:rPr>
          <w:rFonts w:asciiTheme="minorEastAsia" w:hAnsiTheme="minorEastAsia" w:hint="eastAsia"/>
          <w:sz w:val="24"/>
          <w:szCs w:val="24"/>
          <w:u w:val="single"/>
        </w:rPr>
        <w:t>：00</w:t>
      </w:r>
      <w:r w:rsidRPr="00B10270">
        <w:rPr>
          <w:rFonts w:asciiTheme="minorEastAsia" w:hAnsiTheme="minorEastAsia" w:hint="eastAsia"/>
          <w:sz w:val="24"/>
          <w:szCs w:val="24"/>
        </w:rPr>
        <w:t>前</w:t>
      </w:r>
      <w:r>
        <w:rPr>
          <w:rFonts w:asciiTheme="minorEastAsia" w:hAnsiTheme="minorEastAsia" w:hint="eastAsia"/>
          <w:sz w:val="24"/>
          <w:szCs w:val="24"/>
        </w:rPr>
        <w:t>交至南京金龙招标中心，逾期无效。</w:t>
      </w:r>
      <w:r w:rsidR="00431632">
        <w:rPr>
          <w:rFonts w:asciiTheme="minorEastAsia" w:hAnsiTheme="minorEastAsia" w:hint="eastAsia"/>
          <w:sz w:val="24"/>
          <w:szCs w:val="24"/>
        </w:rPr>
        <w:t>（</w:t>
      </w:r>
      <w:r w:rsidR="0070399A">
        <w:rPr>
          <w:rFonts w:asciiTheme="minorEastAsia" w:hAnsiTheme="minorEastAsia" w:hint="eastAsia"/>
          <w:b/>
          <w:sz w:val="24"/>
          <w:szCs w:val="24"/>
        </w:rPr>
        <w:t>邮寄方式</w:t>
      </w:r>
      <w:r w:rsidR="00F7316E">
        <w:rPr>
          <w:rFonts w:asciiTheme="minorEastAsia" w:hAnsiTheme="minorEastAsia" w:hint="eastAsia"/>
          <w:b/>
          <w:sz w:val="24"/>
          <w:szCs w:val="24"/>
        </w:rPr>
        <w:t>提</w:t>
      </w:r>
      <w:r w:rsidR="0070399A">
        <w:rPr>
          <w:rFonts w:asciiTheme="minorEastAsia" w:hAnsiTheme="minorEastAsia" w:hint="eastAsia"/>
          <w:b/>
          <w:sz w:val="24"/>
          <w:szCs w:val="24"/>
        </w:rPr>
        <w:t>交</w:t>
      </w:r>
      <w:r w:rsidR="00431632" w:rsidRPr="00431632">
        <w:rPr>
          <w:rFonts w:asciiTheme="minorEastAsia" w:hAnsiTheme="minorEastAsia" w:hint="eastAsia"/>
          <w:b/>
          <w:sz w:val="24"/>
          <w:szCs w:val="24"/>
        </w:rPr>
        <w:t>，也可至我司</w:t>
      </w:r>
      <w:r w:rsidR="00F7316E">
        <w:rPr>
          <w:rFonts w:asciiTheme="minorEastAsia" w:hAnsiTheme="minorEastAsia" w:hint="eastAsia"/>
          <w:b/>
          <w:sz w:val="24"/>
          <w:szCs w:val="24"/>
        </w:rPr>
        <w:t>递</w:t>
      </w:r>
      <w:r w:rsidR="00431632" w:rsidRPr="00431632">
        <w:rPr>
          <w:rFonts w:asciiTheme="minorEastAsia" w:hAnsiTheme="minorEastAsia" w:hint="eastAsia"/>
          <w:b/>
          <w:sz w:val="24"/>
          <w:szCs w:val="24"/>
        </w:rPr>
        <w:t>交）</w:t>
      </w:r>
      <w:r>
        <w:rPr>
          <w:rFonts w:asciiTheme="minorEastAsia" w:hAnsiTheme="minorEastAsia" w:hint="eastAsia"/>
          <w:sz w:val="24"/>
          <w:szCs w:val="24"/>
        </w:rPr>
        <w:t>。</w:t>
      </w:r>
    </w:p>
    <w:p w14:paraId="40DA88B4" w14:textId="77777777" w:rsidR="00B10270" w:rsidRDefault="00B10270" w:rsidP="00B10270">
      <w:pPr>
        <w:pStyle w:val="ac"/>
        <w:numPr>
          <w:ilvl w:val="0"/>
          <w:numId w:val="2"/>
        </w:numPr>
        <w:spacing w:line="360" w:lineRule="auto"/>
        <w:ind w:firstLineChars="0"/>
        <w:rPr>
          <w:rFonts w:asciiTheme="minorEastAsia" w:hAnsiTheme="minorEastAsia"/>
          <w:sz w:val="24"/>
          <w:szCs w:val="24"/>
        </w:rPr>
      </w:pPr>
      <w:r w:rsidRPr="00B10270">
        <w:rPr>
          <w:rFonts w:asciiTheme="minorEastAsia" w:hAnsiTheme="minorEastAsia" w:hint="eastAsia"/>
          <w:sz w:val="24"/>
          <w:szCs w:val="24"/>
        </w:rPr>
        <w:lastRenderedPageBreak/>
        <w:t>公司营业执照（复印件加盖公章，</w:t>
      </w:r>
      <w:proofErr w:type="gramStart"/>
      <w:r w:rsidRPr="00B10270">
        <w:rPr>
          <w:rFonts w:asciiTheme="minorEastAsia" w:hAnsiTheme="minorEastAsia" w:hint="eastAsia"/>
          <w:sz w:val="24"/>
          <w:szCs w:val="24"/>
        </w:rPr>
        <w:t>如未三证</w:t>
      </w:r>
      <w:proofErr w:type="gramEnd"/>
      <w:r w:rsidRPr="00B10270">
        <w:rPr>
          <w:rFonts w:asciiTheme="minorEastAsia" w:hAnsiTheme="minorEastAsia" w:hint="eastAsia"/>
          <w:sz w:val="24"/>
          <w:szCs w:val="24"/>
        </w:rPr>
        <w:t>合一，需提供组织机构代码证、税务登记证、工商营业执照复印件并加盖公章）；</w:t>
      </w:r>
    </w:p>
    <w:p w14:paraId="1ABB3623" w14:textId="77777777" w:rsidR="00B10270" w:rsidRDefault="00B10270" w:rsidP="00B10270">
      <w:pPr>
        <w:pStyle w:val="ac"/>
        <w:numPr>
          <w:ilvl w:val="0"/>
          <w:numId w:val="2"/>
        </w:numPr>
        <w:spacing w:line="360" w:lineRule="auto"/>
        <w:ind w:firstLineChars="0"/>
        <w:rPr>
          <w:rFonts w:asciiTheme="minorEastAsia" w:hAnsiTheme="minorEastAsia"/>
          <w:sz w:val="24"/>
          <w:szCs w:val="24"/>
        </w:rPr>
      </w:pPr>
      <w:r w:rsidRPr="00CD7861">
        <w:rPr>
          <w:rFonts w:asciiTheme="minorEastAsia" w:hAnsiTheme="minorEastAsia"/>
          <w:sz w:val="24"/>
          <w:szCs w:val="24"/>
        </w:rPr>
        <w:t>相关经营资质证书</w:t>
      </w:r>
      <w:r w:rsidRPr="00CD7861">
        <w:rPr>
          <w:rFonts w:asciiTheme="minorEastAsia" w:hAnsiTheme="minorEastAsia" w:hint="eastAsia"/>
          <w:sz w:val="24"/>
          <w:szCs w:val="24"/>
        </w:rPr>
        <w:t>（道路运输经营许可证、道路货物运输企业经营资质证明）</w:t>
      </w:r>
      <w:r>
        <w:rPr>
          <w:rFonts w:asciiTheme="minorEastAsia" w:hAnsiTheme="minorEastAsia" w:hint="eastAsia"/>
          <w:sz w:val="24"/>
          <w:szCs w:val="24"/>
        </w:rPr>
        <w:t>；</w:t>
      </w:r>
    </w:p>
    <w:p w14:paraId="1B18A0E7" w14:textId="77777777" w:rsidR="00B10270" w:rsidRDefault="00B10270" w:rsidP="00B10270">
      <w:pPr>
        <w:pStyle w:val="ac"/>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法人代表证明书（原件）；</w:t>
      </w:r>
    </w:p>
    <w:p w14:paraId="1AE17CA3" w14:textId="77777777" w:rsidR="00B10270" w:rsidRDefault="00B10270" w:rsidP="00B10270">
      <w:pPr>
        <w:pStyle w:val="ac"/>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法人代表授权委托书（原件）；</w:t>
      </w:r>
    </w:p>
    <w:p w14:paraId="57772DF7" w14:textId="77777777" w:rsidR="00A1595D" w:rsidRPr="00B10270" w:rsidRDefault="00A1595D" w:rsidP="00CD7861">
      <w:pPr>
        <w:pStyle w:val="ac"/>
        <w:numPr>
          <w:ilvl w:val="0"/>
          <w:numId w:val="2"/>
        </w:numPr>
        <w:spacing w:line="360" w:lineRule="auto"/>
        <w:ind w:firstLineChars="0"/>
        <w:rPr>
          <w:rFonts w:asciiTheme="minorEastAsia" w:hAnsiTheme="minorEastAsia"/>
          <w:sz w:val="24"/>
          <w:szCs w:val="24"/>
        </w:rPr>
      </w:pPr>
      <w:r w:rsidRPr="00B10270">
        <w:rPr>
          <w:rFonts w:asciiTheme="minorEastAsia" w:hAnsiTheme="minorEastAsia" w:hint="eastAsia"/>
          <w:sz w:val="24"/>
          <w:szCs w:val="24"/>
        </w:rPr>
        <w:t>公司地址、公司固定电话、联系人、联系电话、邮件地址；</w:t>
      </w:r>
    </w:p>
    <w:p w14:paraId="122B31C7" w14:textId="77777777" w:rsidR="00A1595D" w:rsidRPr="00A1595D" w:rsidRDefault="00A1595D" w:rsidP="00B10270">
      <w:pPr>
        <w:spacing w:line="360" w:lineRule="auto"/>
        <w:rPr>
          <w:rFonts w:asciiTheme="minorEastAsia" w:hAnsiTheme="minorEastAsia"/>
          <w:b/>
          <w:sz w:val="24"/>
          <w:szCs w:val="24"/>
        </w:rPr>
      </w:pPr>
      <w:r w:rsidRPr="00A1595D">
        <w:rPr>
          <w:rFonts w:asciiTheme="minorEastAsia" w:hAnsiTheme="minorEastAsia" w:hint="eastAsia"/>
          <w:b/>
          <w:sz w:val="24"/>
          <w:szCs w:val="24"/>
        </w:rPr>
        <w:t>（</w:t>
      </w:r>
      <w:proofErr w:type="gramStart"/>
      <w:r w:rsidRPr="00A1595D">
        <w:rPr>
          <w:rFonts w:asciiTheme="minorEastAsia" w:hAnsiTheme="minorEastAsia" w:hint="eastAsia"/>
          <w:b/>
          <w:sz w:val="24"/>
          <w:szCs w:val="24"/>
        </w:rPr>
        <w:t>该联系</w:t>
      </w:r>
      <w:proofErr w:type="gramEnd"/>
      <w:r w:rsidRPr="00A1595D">
        <w:rPr>
          <w:rFonts w:asciiTheme="minorEastAsia" w:hAnsiTheme="minorEastAsia" w:hint="eastAsia"/>
          <w:b/>
          <w:sz w:val="24"/>
          <w:szCs w:val="24"/>
        </w:rPr>
        <w:t>方式将作为投标人唯一联系方式）</w:t>
      </w:r>
    </w:p>
    <w:p w14:paraId="1E2158FD" w14:textId="3DE4B3FA" w:rsidR="00CD7861" w:rsidRDefault="0024699D" w:rsidP="00B10270">
      <w:pPr>
        <w:pStyle w:val="ac"/>
        <w:numPr>
          <w:ilvl w:val="0"/>
          <w:numId w:val="2"/>
        </w:numPr>
        <w:spacing w:line="360" w:lineRule="auto"/>
        <w:ind w:firstLineChars="0"/>
        <w:rPr>
          <w:rFonts w:asciiTheme="minorEastAsia" w:hAnsiTheme="minorEastAsia"/>
          <w:sz w:val="24"/>
          <w:szCs w:val="24"/>
        </w:rPr>
      </w:pPr>
      <w:r w:rsidRPr="00B10270">
        <w:rPr>
          <w:rFonts w:asciiTheme="minorEastAsia" w:hAnsiTheme="minorEastAsia" w:hint="eastAsia"/>
          <w:sz w:val="24"/>
          <w:szCs w:val="24"/>
        </w:rPr>
        <w:t>ISO9000质量管理体系认证、ISO14001环境管理体系认证（如有需提供）</w:t>
      </w:r>
      <w:r w:rsidR="00D145FF">
        <w:rPr>
          <w:rFonts w:asciiTheme="minorEastAsia" w:hAnsiTheme="minorEastAsia" w:hint="eastAsia"/>
          <w:sz w:val="24"/>
          <w:szCs w:val="24"/>
        </w:rPr>
        <w:t>；</w:t>
      </w:r>
    </w:p>
    <w:p w14:paraId="005FB682" w14:textId="617E8D79" w:rsidR="00B10270" w:rsidRDefault="00B10270" w:rsidP="00CD7861">
      <w:pPr>
        <w:pStyle w:val="ac"/>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法人授权委托人和拟用项目经理</w:t>
      </w:r>
      <w:proofErr w:type="gramStart"/>
      <w:r>
        <w:rPr>
          <w:rFonts w:asciiTheme="minorEastAsia" w:hAnsiTheme="minorEastAsia" w:hint="eastAsia"/>
          <w:sz w:val="24"/>
          <w:szCs w:val="24"/>
        </w:rPr>
        <w:t>近半年本单位</w:t>
      </w:r>
      <w:proofErr w:type="gramEnd"/>
      <w:r>
        <w:rPr>
          <w:rFonts w:asciiTheme="minorEastAsia" w:hAnsiTheme="minorEastAsia" w:hint="eastAsia"/>
          <w:sz w:val="24"/>
          <w:szCs w:val="24"/>
        </w:rPr>
        <w:t>社保缴纳证明、劳动合同；</w:t>
      </w:r>
    </w:p>
    <w:p w14:paraId="17650FCF" w14:textId="307970AF" w:rsidR="00D145FF" w:rsidRPr="00D145FF" w:rsidRDefault="00D145FF" w:rsidP="00D145FF">
      <w:pPr>
        <w:pStyle w:val="ac"/>
        <w:numPr>
          <w:ilvl w:val="0"/>
          <w:numId w:val="2"/>
        </w:numPr>
        <w:spacing w:line="360" w:lineRule="auto"/>
        <w:ind w:firstLineChars="0"/>
        <w:rPr>
          <w:rFonts w:asciiTheme="minorEastAsia" w:hAnsiTheme="minorEastAsia"/>
          <w:sz w:val="24"/>
          <w:szCs w:val="24"/>
        </w:rPr>
      </w:pPr>
      <w:r w:rsidRPr="00D145FF">
        <w:rPr>
          <w:rFonts w:asciiTheme="minorEastAsia" w:hAnsiTheme="minorEastAsia" w:hint="eastAsia"/>
          <w:sz w:val="24"/>
          <w:szCs w:val="24"/>
        </w:rPr>
        <w:t>提供自有车辆数量及行驶证复印件（</w:t>
      </w:r>
      <w:r w:rsidRPr="00D145FF">
        <w:rPr>
          <w:rFonts w:asciiTheme="minorEastAsia" w:hAnsiTheme="minorEastAsia" w:hint="eastAsia"/>
          <w:b/>
          <w:sz w:val="24"/>
          <w:szCs w:val="24"/>
        </w:rPr>
        <w:t>自有车辆优先考虑</w:t>
      </w:r>
      <w:r w:rsidRPr="00D145FF">
        <w:rPr>
          <w:rFonts w:asciiTheme="minorEastAsia" w:hAnsiTheme="minorEastAsia" w:hint="eastAsia"/>
          <w:sz w:val="24"/>
          <w:szCs w:val="24"/>
        </w:rPr>
        <w:t>）</w:t>
      </w:r>
      <w:r>
        <w:rPr>
          <w:rFonts w:asciiTheme="minorEastAsia" w:hAnsiTheme="minorEastAsia" w:hint="eastAsia"/>
          <w:sz w:val="24"/>
          <w:szCs w:val="24"/>
        </w:rPr>
        <w:t>；</w:t>
      </w:r>
    </w:p>
    <w:p w14:paraId="4F06335F" w14:textId="08188A2C" w:rsidR="00D145FF" w:rsidRDefault="00D145FF" w:rsidP="00CD7861">
      <w:pPr>
        <w:pStyle w:val="ac"/>
        <w:numPr>
          <w:ilvl w:val="0"/>
          <w:numId w:val="2"/>
        </w:numPr>
        <w:spacing w:line="360" w:lineRule="auto"/>
        <w:ind w:firstLineChars="0"/>
        <w:rPr>
          <w:rFonts w:asciiTheme="minorEastAsia" w:hAnsiTheme="minorEastAsia"/>
          <w:sz w:val="24"/>
          <w:szCs w:val="24"/>
        </w:rPr>
      </w:pPr>
      <w:r w:rsidRPr="00D145FF">
        <w:rPr>
          <w:rFonts w:asciiTheme="minorEastAsia" w:hAnsiTheme="minorEastAsia" w:hint="eastAsia"/>
          <w:sz w:val="24"/>
          <w:szCs w:val="24"/>
        </w:rPr>
        <w:t>所提供的报名资料均为真实性承诺函。</w:t>
      </w:r>
    </w:p>
    <w:p w14:paraId="7B9AC247" w14:textId="77777777" w:rsidR="00F871E3" w:rsidRPr="00B10270" w:rsidRDefault="00F871E3" w:rsidP="00F871E3">
      <w:pPr>
        <w:pStyle w:val="ac"/>
        <w:spacing w:line="360" w:lineRule="auto"/>
        <w:ind w:left="720" w:firstLineChars="0" w:firstLine="0"/>
        <w:rPr>
          <w:rFonts w:asciiTheme="minorEastAsia" w:hAnsiTheme="minorEastAsia"/>
          <w:sz w:val="24"/>
          <w:szCs w:val="24"/>
        </w:rPr>
      </w:pPr>
      <w:r>
        <w:rPr>
          <w:rFonts w:ascii="宋体" w:hAnsi="宋体" w:hint="eastAsia"/>
          <w:b/>
          <w:kern w:val="0"/>
          <w:sz w:val="28"/>
          <w:szCs w:val="28"/>
        </w:rPr>
        <w:t>注：以上资料请用A4纸张按顺序胶装装订，密封递交。</w:t>
      </w:r>
    </w:p>
    <w:p w14:paraId="7B1C069D" w14:textId="77777777" w:rsidR="000C2BE5" w:rsidRPr="004E38FA" w:rsidRDefault="004E38FA" w:rsidP="004E38FA">
      <w:pPr>
        <w:spacing w:line="360" w:lineRule="auto"/>
        <w:rPr>
          <w:rFonts w:asciiTheme="minorEastAsia" w:hAnsiTheme="minorEastAsia"/>
          <w:b/>
          <w:sz w:val="24"/>
          <w:szCs w:val="24"/>
        </w:rPr>
      </w:pPr>
      <w:r w:rsidRPr="004E38FA">
        <w:rPr>
          <w:rFonts w:asciiTheme="minorEastAsia" w:hAnsiTheme="minorEastAsia" w:hint="eastAsia"/>
          <w:b/>
          <w:sz w:val="24"/>
          <w:szCs w:val="24"/>
        </w:rPr>
        <w:t>五、</w:t>
      </w:r>
      <w:r w:rsidR="00B10270" w:rsidRPr="004E38FA">
        <w:rPr>
          <w:rFonts w:asciiTheme="minorEastAsia" w:hAnsiTheme="minorEastAsia" w:hint="eastAsia"/>
          <w:b/>
          <w:sz w:val="24"/>
          <w:szCs w:val="24"/>
        </w:rPr>
        <w:t>递交地址及联系方式</w:t>
      </w:r>
    </w:p>
    <w:p w14:paraId="7D36B9BB" w14:textId="77777777" w:rsidR="00B10270" w:rsidRDefault="00B10270" w:rsidP="00B10270">
      <w:pPr>
        <w:spacing w:line="360" w:lineRule="auto"/>
        <w:rPr>
          <w:rFonts w:asciiTheme="minorEastAsia" w:hAnsiTheme="minorEastAsia"/>
          <w:sz w:val="24"/>
          <w:szCs w:val="24"/>
        </w:rPr>
      </w:pPr>
      <w:r w:rsidRPr="00B10270">
        <w:rPr>
          <w:rFonts w:asciiTheme="minorEastAsia" w:hAnsiTheme="minorEastAsia" w:hint="eastAsia"/>
          <w:sz w:val="24"/>
          <w:szCs w:val="24"/>
        </w:rPr>
        <w:t>递交地址：南京市溧水区柘塘</w:t>
      </w:r>
      <w:proofErr w:type="gramStart"/>
      <w:r w:rsidRPr="00B10270">
        <w:rPr>
          <w:rFonts w:asciiTheme="minorEastAsia" w:hAnsiTheme="minorEastAsia" w:hint="eastAsia"/>
          <w:sz w:val="24"/>
          <w:szCs w:val="24"/>
        </w:rPr>
        <w:t>镇滨淮</w:t>
      </w:r>
      <w:proofErr w:type="gramEnd"/>
      <w:r w:rsidRPr="00B10270">
        <w:rPr>
          <w:rFonts w:asciiTheme="minorEastAsia" w:hAnsiTheme="minorEastAsia" w:hint="eastAsia"/>
          <w:sz w:val="24"/>
          <w:szCs w:val="24"/>
        </w:rPr>
        <w:t>大道369号</w:t>
      </w:r>
    </w:p>
    <w:p w14:paraId="37802F26" w14:textId="77777777" w:rsidR="00B10270" w:rsidRPr="00B10270" w:rsidRDefault="00B10270" w:rsidP="00B10270">
      <w:pPr>
        <w:spacing w:line="360" w:lineRule="auto"/>
        <w:rPr>
          <w:rFonts w:asciiTheme="minorEastAsia" w:hAnsiTheme="minorEastAsia"/>
          <w:sz w:val="24"/>
          <w:szCs w:val="24"/>
        </w:rPr>
      </w:pPr>
      <w:r>
        <w:rPr>
          <w:rFonts w:asciiTheme="minorEastAsia" w:hAnsiTheme="minorEastAsia" w:hint="eastAsia"/>
          <w:sz w:val="24"/>
          <w:szCs w:val="24"/>
        </w:rPr>
        <w:t xml:space="preserve">          南京金龙客车制造有限公司招标中心</w:t>
      </w:r>
    </w:p>
    <w:p w14:paraId="4B9D9427" w14:textId="24D73243" w:rsidR="00B10270" w:rsidRDefault="000C2BE5" w:rsidP="00CD7861">
      <w:pPr>
        <w:spacing w:line="360" w:lineRule="auto"/>
        <w:rPr>
          <w:rFonts w:asciiTheme="minorEastAsia" w:hAnsiTheme="minorEastAsia"/>
          <w:sz w:val="24"/>
          <w:szCs w:val="24"/>
        </w:rPr>
      </w:pPr>
      <w:r w:rsidRPr="00CD7861">
        <w:rPr>
          <w:rFonts w:asciiTheme="minorEastAsia" w:hAnsiTheme="minorEastAsia" w:hint="eastAsia"/>
          <w:sz w:val="24"/>
          <w:szCs w:val="24"/>
        </w:rPr>
        <w:t xml:space="preserve">联系人：  </w:t>
      </w:r>
      <w:r w:rsidR="00D145FF" w:rsidRPr="00D145FF">
        <w:rPr>
          <w:rFonts w:asciiTheme="minorEastAsia" w:hAnsiTheme="minorEastAsia" w:hint="eastAsia"/>
          <w:sz w:val="24"/>
          <w:szCs w:val="24"/>
        </w:rPr>
        <w:t>王</w:t>
      </w:r>
      <w:r w:rsidR="00D145FF">
        <w:rPr>
          <w:rFonts w:asciiTheme="minorEastAsia" w:hAnsiTheme="minorEastAsia" w:hint="eastAsia"/>
          <w:sz w:val="24"/>
          <w:szCs w:val="24"/>
        </w:rPr>
        <w:t>工</w:t>
      </w:r>
    </w:p>
    <w:p w14:paraId="774983B7" w14:textId="77EEE154" w:rsidR="001B5642" w:rsidRDefault="00B10270" w:rsidP="001B5642">
      <w:pPr>
        <w:spacing w:line="360" w:lineRule="auto"/>
        <w:rPr>
          <w:rFonts w:asciiTheme="minorEastAsia" w:hAnsiTheme="minorEastAsia"/>
          <w:sz w:val="24"/>
          <w:szCs w:val="24"/>
        </w:rPr>
      </w:pPr>
      <w:r>
        <w:rPr>
          <w:rFonts w:asciiTheme="minorEastAsia" w:hAnsiTheme="minorEastAsia" w:hint="eastAsia"/>
          <w:sz w:val="24"/>
          <w:szCs w:val="24"/>
        </w:rPr>
        <w:t>电话</w:t>
      </w:r>
      <w:r w:rsidR="000C2BE5" w:rsidRPr="00CD7861">
        <w:rPr>
          <w:rFonts w:asciiTheme="minorEastAsia" w:hAnsiTheme="minorEastAsia" w:hint="eastAsia"/>
          <w:sz w:val="24"/>
          <w:szCs w:val="24"/>
        </w:rPr>
        <w:t xml:space="preserve">： </w:t>
      </w:r>
      <w:r w:rsidR="00D145FF">
        <w:rPr>
          <w:rFonts w:asciiTheme="minorEastAsia" w:hAnsiTheme="minorEastAsia"/>
          <w:sz w:val="24"/>
          <w:szCs w:val="24"/>
        </w:rPr>
        <w:t xml:space="preserve">  </w:t>
      </w:r>
      <w:r w:rsidR="00D145FF">
        <w:rPr>
          <w:rFonts w:asciiTheme="minorEastAsia" w:hAnsiTheme="minorEastAsia" w:hint="eastAsia"/>
          <w:sz w:val="24"/>
          <w:szCs w:val="24"/>
        </w:rPr>
        <w:t xml:space="preserve"> </w:t>
      </w:r>
      <w:r w:rsidR="00D145FF" w:rsidRPr="00D145FF">
        <w:rPr>
          <w:rFonts w:asciiTheme="minorEastAsia" w:hAnsiTheme="minorEastAsia" w:hint="eastAsia"/>
          <w:sz w:val="24"/>
          <w:szCs w:val="24"/>
        </w:rPr>
        <w:t>18351906610</w:t>
      </w:r>
    </w:p>
    <w:p w14:paraId="5A4F04BB" w14:textId="77777777" w:rsidR="00AB29F4" w:rsidRDefault="00AB29F4" w:rsidP="00C40BDC">
      <w:pPr>
        <w:spacing w:line="360" w:lineRule="auto"/>
        <w:rPr>
          <w:rFonts w:asciiTheme="minorEastAsia" w:hAnsiTheme="minorEastAsia"/>
          <w:sz w:val="24"/>
          <w:szCs w:val="24"/>
        </w:rPr>
      </w:pPr>
    </w:p>
    <w:p w14:paraId="24756083" w14:textId="77777777" w:rsidR="00431632" w:rsidRDefault="00431632" w:rsidP="00C40BDC">
      <w:pPr>
        <w:spacing w:line="360" w:lineRule="auto"/>
        <w:rPr>
          <w:rFonts w:asciiTheme="minorEastAsia" w:hAnsiTheme="minorEastAsia"/>
          <w:sz w:val="24"/>
          <w:szCs w:val="24"/>
        </w:rPr>
      </w:pPr>
    </w:p>
    <w:p w14:paraId="46044E9E" w14:textId="77777777" w:rsidR="00431632" w:rsidRDefault="00431632" w:rsidP="00C40BDC">
      <w:pPr>
        <w:spacing w:line="360" w:lineRule="auto"/>
        <w:rPr>
          <w:rFonts w:asciiTheme="minorEastAsia" w:hAnsiTheme="minorEastAsia"/>
          <w:sz w:val="24"/>
          <w:szCs w:val="24"/>
        </w:rPr>
      </w:pPr>
    </w:p>
    <w:p w14:paraId="2E48D2C0" w14:textId="77777777" w:rsidR="00431632" w:rsidRDefault="00431632" w:rsidP="00C40BDC">
      <w:pPr>
        <w:spacing w:line="360" w:lineRule="auto"/>
        <w:rPr>
          <w:rFonts w:asciiTheme="minorEastAsia" w:hAnsiTheme="minorEastAsia"/>
          <w:sz w:val="24"/>
          <w:szCs w:val="24"/>
        </w:rPr>
      </w:pPr>
    </w:p>
    <w:p w14:paraId="3AC9D0F0" w14:textId="77777777" w:rsidR="00AB29F4" w:rsidRDefault="00AB29F4" w:rsidP="00C40BDC">
      <w:pPr>
        <w:spacing w:line="360" w:lineRule="auto"/>
        <w:rPr>
          <w:rFonts w:asciiTheme="minorEastAsia" w:hAnsiTheme="minorEastAsia"/>
          <w:sz w:val="24"/>
          <w:szCs w:val="24"/>
        </w:rPr>
      </w:pPr>
    </w:p>
    <w:p w14:paraId="6B616213" w14:textId="77777777" w:rsidR="00805364" w:rsidRDefault="00805364" w:rsidP="00C40BDC">
      <w:pPr>
        <w:spacing w:line="360" w:lineRule="auto"/>
        <w:rPr>
          <w:rFonts w:asciiTheme="minorEastAsia" w:hAnsiTheme="minorEastAsia"/>
          <w:sz w:val="24"/>
          <w:szCs w:val="24"/>
        </w:rPr>
      </w:pPr>
    </w:p>
    <w:p w14:paraId="11FC5968" w14:textId="201029E7" w:rsidR="00805364" w:rsidRDefault="00805364" w:rsidP="00C40BDC">
      <w:pPr>
        <w:spacing w:line="360" w:lineRule="auto"/>
        <w:rPr>
          <w:rFonts w:asciiTheme="minorEastAsia" w:hAnsiTheme="minorEastAsia"/>
          <w:sz w:val="24"/>
          <w:szCs w:val="24"/>
        </w:rPr>
      </w:pPr>
    </w:p>
    <w:p w14:paraId="27244276" w14:textId="77777777" w:rsidR="007C6387" w:rsidRDefault="007C6387" w:rsidP="00C40BDC">
      <w:pPr>
        <w:spacing w:line="360" w:lineRule="auto"/>
        <w:rPr>
          <w:rFonts w:asciiTheme="minorEastAsia" w:hAnsiTheme="minorEastAsia"/>
          <w:sz w:val="24"/>
          <w:szCs w:val="24"/>
        </w:rPr>
      </w:pPr>
    </w:p>
    <w:p w14:paraId="18FEB0D8" w14:textId="77777777" w:rsidR="00805364" w:rsidRDefault="00805364" w:rsidP="00C40BDC">
      <w:pPr>
        <w:spacing w:line="360" w:lineRule="auto"/>
        <w:rPr>
          <w:rFonts w:asciiTheme="minorEastAsia" w:hAnsiTheme="minorEastAsia"/>
          <w:sz w:val="24"/>
          <w:szCs w:val="24"/>
        </w:rPr>
      </w:pPr>
    </w:p>
    <w:p w14:paraId="7DD2FB92" w14:textId="77777777" w:rsidR="00AF2F7B" w:rsidRDefault="007D259C" w:rsidP="007D259C">
      <w:pPr>
        <w:spacing w:line="360" w:lineRule="auto"/>
        <w:ind w:firstLineChars="1900" w:firstLine="4560"/>
        <w:rPr>
          <w:rFonts w:asciiTheme="minorEastAsia" w:hAnsiTheme="minorEastAsia"/>
          <w:sz w:val="24"/>
          <w:szCs w:val="24"/>
        </w:rPr>
      </w:pPr>
      <w:proofErr w:type="gramStart"/>
      <w:r>
        <w:rPr>
          <w:rFonts w:asciiTheme="minorEastAsia" w:hAnsiTheme="minorEastAsia" w:hint="eastAsia"/>
          <w:sz w:val="24"/>
          <w:szCs w:val="24"/>
        </w:rPr>
        <w:t>开沃新能源</w:t>
      </w:r>
      <w:proofErr w:type="gramEnd"/>
      <w:r>
        <w:rPr>
          <w:rFonts w:asciiTheme="minorEastAsia" w:hAnsiTheme="minorEastAsia" w:hint="eastAsia"/>
          <w:sz w:val="24"/>
          <w:szCs w:val="24"/>
        </w:rPr>
        <w:t>汽车集团股份有限公司</w:t>
      </w:r>
    </w:p>
    <w:p w14:paraId="4D67BED1" w14:textId="78CAAE8C" w:rsidR="007C6387" w:rsidRPr="007C6387" w:rsidRDefault="00AF2F7B" w:rsidP="007C6387">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B10270">
        <w:rPr>
          <w:rFonts w:asciiTheme="minorEastAsia" w:hAnsiTheme="minorEastAsia" w:hint="eastAsia"/>
          <w:sz w:val="24"/>
          <w:szCs w:val="24"/>
        </w:rPr>
        <w:t xml:space="preserve"> </w:t>
      </w:r>
      <w:r>
        <w:rPr>
          <w:rFonts w:asciiTheme="minorEastAsia" w:hAnsiTheme="minorEastAsia" w:hint="eastAsia"/>
          <w:sz w:val="24"/>
          <w:szCs w:val="24"/>
        </w:rPr>
        <w:t>20</w:t>
      </w:r>
      <w:r w:rsidR="00B9229B">
        <w:rPr>
          <w:rFonts w:asciiTheme="minorEastAsia" w:hAnsiTheme="minorEastAsia" w:hint="eastAsia"/>
          <w:sz w:val="24"/>
          <w:szCs w:val="24"/>
        </w:rPr>
        <w:t>2</w:t>
      </w:r>
      <w:r w:rsidR="00805364">
        <w:rPr>
          <w:rFonts w:asciiTheme="minorEastAsia" w:hAnsiTheme="minorEastAsia"/>
          <w:sz w:val="24"/>
          <w:szCs w:val="24"/>
        </w:rPr>
        <w:t>2</w:t>
      </w:r>
      <w:r>
        <w:rPr>
          <w:rFonts w:asciiTheme="minorEastAsia" w:hAnsiTheme="minorEastAsia" w:hint="eastAsia"/>
          <w:sz w:val="24"/>
          <w:szCs w:val="24"/>
        </w:rPr>
        <w:t>年</w:t>
      </w:r>
      <w:r w:rsidR="00F45208">
        <w:rPr>
          <w:rFonts w:asciiTheme="minorEastAsia" w:hAnsiTheme="minorEastAsia"/>
          <w:sz w:val="24"/>
          <w:szCs w:val="24"/>
        </w:rPr>
        <w:t>3</w:t>
      </w:r>
      <w:r>
        <w:rPr>
          <w:rFonts w:asciiTheme="minorEastAsia" w:hAnsiTheme="minorEastAsia" w:hint="eastAsia"/>
          <w:sz w:val="24"/>
          <w:szCs w:val="24"/>
        </w:rPr>
        <w:t>月</w:t>
      </w:r>
      <w:r w:rsidR="00F45208">
        <w:rPr>
          <w:rFonts w:asciiTheme="minorEastAsia" w:hAnsiTheme="minorEastAsia"/>
          <w:sz w:val="24"/>
          <w:szCs w:val="24"/>
        </w:rPr>
        <w:t>24</w:t>
      </w:r>
      <w:r>
        <w:rPr>
          <w:rFonts w:asciiTheme="minorEastAsia" w:hAnsiTheme="minorEastAsia" w:hint="eastAsia"/>
          <w:sz w:val="24"/>
          <w:szCs w:val="24"/>
        </w:rPr>
        <w:t>日</w:t>
      </w:r>
    </w:p>
    <w:p w14:paraId="791D953F" w14:textId="030AB8FF" w:rsidR="00995049" w:rsidRDefault="00995049" w:rsidP="00995049">
      <w:pPr>
        <w:rPr>
          <w:bCs/>
          <w:sz w:val="24"/>
        </w:rPr>
      </w:pPr>
      <w:r>
        <w:rPr>
          <w:rFonts w:hint="eastAsia"/>
          <w:bCs/>
          <w:sz w:val="24"/>
        </w:rPr>
        <w:lastRenderedPageBreak/>
        <w:t>附件：</w:t>
      </w:r>
    </w:p>
    <w:p w14:paraId="7EF393F5" w14:textId="77777777" w:rsidR="00995049" w:rsidRDefault="00995049" w:rsidP="00995049">
      <w:pPr>
        <w:rPr>
          <w:b/>
          <w:sz w:val="36"/>
          <w:szCs w:val="36"/>
        </w:rPr>
      </w:pPr>
      <w:r>
        <w:rPr>
          <w:rFonts w:hint="eastAsia"/>
          <w:b/>
          <w:sz w:val="36"/>
          <w:szCs w:val="36"/>
        </w:rPr>
        <w:t xml:space="preserve">                 </w:t>
      </w:r>
      <w:r>
        <w:rPr>
          <w:rFonts w:hint="eastAsia"/>
          <w:b/>
          <w:sz w:val="36"/>
          <w:szCs w:val="36"/>
        </w:rPr>
        <w:t>合作单位推荐表</w:t>
      </w:r>
    </w:p>
    <w:tbl>
      <w:tblPr>
        <w:tblpPr w:leftFromText="180" w:rightFromText="180" w:vertAnchor="page" w:horzAnchor="margin" w:tblpY="286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1983"/>
        <w:gridCol w:w="2083"/>
        <w:gridCol w:w="3607"/>
      </w:tblGrid>
      <w:tr w:rsidR="00995049" w14:paraId="6A7CC2FD" w14:textId="77777777" w:rsidTr="005C3B57">
        <w:trPr>
          <w:trHeight w:val="924"/>
        </w:trPr>
        <w:tc>
          <w:tcPr>
            <w:tcW w:w="8755" w:type="dxa"/>
            <w:gridSpan w:val="4"/>
          </w:tcPr>
          <w:p w14:paraId="61802ACB" w14:textId="77777777" w:rsidR="00995049" w:rsidRDefault="00995049" w:rsidP="005C3B57">
            <w:pPr>
              <w:rPr>
                <w:sz w:val="24"/>
              </w:rPr>
            </w:pPr>
            <w:r>
              <w:rPr>
                <w:rFonts w:hint="eastAsia"/>
                <w:sz w:val="24"/>
              </w:rPr>
              <w:t>合作事项：</w:t>
            </w:r>
          </w:p>
          <w:p w14:paraId="0CF69347" w14:textId="77777777" w:rsidR="00995049" w:rsidRDefault="00995049" w:rsidP="005C3B57">
            <w:pPr>
              <w:rPr>
                <w:sz w:val="24"/>
              </w:rPr>
            </w:pPr>
          </w:p>
        </w:tc>
      </w:tr>
      <w:tr w:rsidR="00995049" w14:paraId="7AD4609A" w14:textId="77777777" w:rsidTr="005C3B57">
        <w:trPr>
          <w:trHeight w:val="763"/>
        </w:trPr>
        <w:tc>
          <w:tcPr>
            <w:tcW w:w="1082" w:type="dxa"/>
            <w:vAlign w:val="center"/>
          </w:tcPr>
          <w:p w14:paraId="4F514697" w14:textId="77777777" w:rsidR="00995049" w:rsidRDefault="00995049" w:rsidP="005C3B57">
            <w:pPr>
              <w:jc w:val="center"/>
              <w:rPr>
                <w:sz w:val="24"/>
              </w:rPr>
            </w:pPr>
            <w:r>
              <w:rPr>
                <w:rFonts w:hint="eastAsia"/>
                <w:sz w:val="24"/>
              </w:rPr>
              <w:t>推荐人姓名</w:t>
            </w:r>
          </w:p>
        </w:tc>
        <w:tc>
          <w:tcPr>
            <w:tcW w:w="1983" w:type="dxa"/>
            <w:vAlign w:val="center"/>
          </w:tcPr>
          <w:p w14:paraId="7C0DF128" w14:textId="77777777" w:rsidR="00995049" w:rsidRDefault="00995049" w:rsidP="005C3B57">
            <w:pPr>
              <w:rPr>
                <w:sz w:val="24"/>
              </w:rPr>
            </w:pPr>
          </w:p>
        </w:tc>
        <w:tc>
          <w:tcPr>
            <w:tcW w:w="2083" w:type="dxa"/>
            <w:vAlign w:val="center"/>
          </w:tcPr>
          <w:p w14:paraId="3DE997B9" w14:textId="77777777" w:rsidR="00995049" w:rsidRDefault="00995049" w:rsidP="005C3B57">
            <w:pPr>
              <w:jc w:val="center"/>
              <w:rPr>
                <w:sz w:val="24"/>
              </w:rPr>
            </w:pPr>
            <w:r>
              <w:rPr>
                <w:rFonts w:hint="eastAsia"/>
                <w:sz w:val="24"/>
              </w:rPr>
              <w:t>所属公司及部门</w:t>
            </w:r>
          </w:p>
        </w:tc>
        <w:tc>
          <w:tcPr>
            <w:tcW w:w="3607" w:type="dxa"/>
          </w:tcPr>
          <w:p w14:paraId="456E685A" w14:textId="77777777" w:rsidR="00995049" w:rsidRDefault="00995049" w:rsidP="005C3B57"/>
          <w:p w14:paraId="37A61DDC" w14:textId="77777777" w:rsidR="00995049" w:rsidRDefault="00995049" w:rsidP="005C3B57"/>
        </w:tc>
      </w:tr>
      <w:tr w:rsidR="00995049" w14:paraId="3FEFE156" w14:textId="77777777" w:rsidTr="005C3B57">
        <w:trPr>
          <w:trHeight w:val="788"/>
        </w:trPr>
        <w:tc>
          <w:tcPr>
            <w:tcW w:w="1082" w:type="dxa"/>
            <w:vAlign w:val="center"/>
          </w:tcPr>
          <w:p w14:paraId="408AF26D" w14:textId="77777777" w:rsidR="00995049" w:rsidRDefault="00995049" w:rsidP="005C3B57">
            <w:pPr>
              <w:jc w:val="center"/>
              <w:rPr>
                <w:sz w:val="24"/>
              </w:rPr>
            </w:pPr>
            <w:r>
              <w:rPr>
                <w:rFonts w:hint="eastAsia"/>
                <w:sz w:val="24"/>
              </w:rPr>
              <w:t>职务</w:t>
            </w:r>
          </w:p>
        </w:tc>
        <w:tc>
          <w:tcPr>
            <w:tcW w:w="1983" w:type="dxa"/>
            <w:vAlign w:val="center"/>
          </w:tcPr>
          <w:p w14:paraId="2D830A74" w14:textId="77777777" w:rsidR="00995049" w:rsidRDefault="00995049" w:rsidP="005C3B57">
            <w:pPr>
              <w:rPr>
                <w:sz w:val="24"/>
              </w:rPr>
            </w:pPr>
            <w:r>
              <w:rPr>
                <w:rFonts w:hint="eastAsia"/>
                <w:sz w:val="24"/>
              </w:rPr>
              <w:t xml:space="preserve"> </w:t>
            </w:r>
          </w:p>
        </w:tc>
        <w:tc>
          <w:tcPr>
            <w:tcW w:w="2083" w:type="dxa"/>
            <w:vAlign w:val="center"/>
          </w:tcPr>
          <w:p w14:paraId="1734C93A" w14:textId="77777777" w:rsidR="00995049" w:rsidRDefault="00995049" w:rsidP="005C3B57">
            <w:pPr>
              <w:jc w:val="center"/>
              <w:rPr>
                <w:sz w:val="24"/>
              </w:rPr>
            </w:pPr>
            <w:r>
              <w:rPr>
                <w:rFonts w:hint="eastAsia"/>
                <w:sz w:val="24"/>
              </w:rPr>
              <w:t>联系电话</w:t>
            </w:r>
          </w:p>
        </w:tc>
        <w:tc>
          <w:tcPr>
            <w:tcW w:w="3607" w:type="dxa"/>
          </w:tcPr>
          <w:p w14:paraId="5F187BAD" w14:textId="77777777" w:rsidR="00995049" w:rsidRDefault="00995049" w:rsidP="005C3B57"/>
          <w:p w14:paraId="494D923C" w14:textId="77777777" w:rsidR="00995049" w:rsidRDefault="00995049" w:rsidP="005C3B57"/>
        </w:tc>
      </w:tr>
      <w:tr w:rsidR="00995049" w14:paraId="0E4BBB0D" w14:textId="77777777" w:rsidTr="005C3B57">
        <w:trPr>
          <w:trHeight w:val="763"/>
        </w:trPr>
        <w:tc>
          <w:tcPr>
            <w:tcW w:w="8755" w:type="dxa"/>
            <w:gridSpan w:val="4"/>
          </w:tcPr>
          <w:p w14:paraId="70A47C67" w14:textId="77777777" w:rsidR="00995049" w:rsidRDefault="00995049" w:rsidP="005C3B57">
            <w:pPr>
              <w:rPr>
                <w:sz w:val="24"/>
              </w:rPr>
            </w:pPr>
            <w:r>
              <w:rPr>
                <w:rFonts w:hint="eastAsia"/>
                <w:sz w:val="24"/>
              </w:rPr>
              <w:t>推荐单位：</w:t>
            </w:r>
          </w:p>
          <w:p w14:paraId="7145654A" w14:textId="77777777" w:rsidR="00995049" w:rsidRDefault="00995049" w:rsidP="005C3B57">
            <w:pPr>
              <w:rPr>
                <w:sz w:val="24"/>
              </w:rPr>
            </w:pPr>
          </w:p>
        </w:tc>
      </w:tr>
      <w:tr w:rsidR="00995049" w14:paraId="7E3859A4" w14:textId="77777777" w:rsidTr="005C3B57">
        <w:trPr>
          <w:trHeight w:val="2310"/>
        </w:trPr>
        <w:tc>
          <w:tcPr>
            <w:tcW w:w="8755" w:type="dxa"/>
            <w:gridSpan w:val="4"/>
          </w:tcPr>
          <w:p w14:paraId="0A539C3F" w14:textId="77777777" w:rsidR="00995049" w:rsidRDefault="00995049" w:rsidP="005C3B57">
            <w:pPr>
              <w:rPr>
                <w:sz w:val="24"/>
              </w:rPr>
            </w:pPr>
            <w:r>
              <w:rPr>
                <w:rFonts w:hint="eastAsia"/>
                <w:sz w:val="24"/>
              </w:rPr>
              <w:t>推荐理由：（请选择后在对应框内打“√”并说明）</w:t>
            </w:r>
          </w:p>
          <w:p w14:paraId="449DCB0B" w14:textId="77777777" w:rsidR="00995049" w:rsidRDefault="00995049" w:rsidP="005C3B57">
            <w:pPr>
              <w:rPr>
                <w:rFonts w:ascii="宋体" w:hAnsi="宋体"/>
                <w:sz w:val="24"/>
              </w:rPr>
            </w:pPr>
          </w:p>
          <w:p w14:paraId="74833AA3" w14:textId="77777777" w:rsidR="00995049" w:rsidRDefault="00995049" w:rsidP="005C3B57">
            <w:pPr>
              <w:rPr>
                <w:sz w:val="24"/>
              </w:rPr>
            </w:pPr>
            <w:r>
              <w:rPr>
                <w:rFonts w:hint="eastAsia"/>
                <w:sz w:val="24"/>
              </w:rPr>
              <w:t>□该单位有良好资质和实力（说明：</w:t>
            </w:r>
            <w:r>
              <w:rPr>
                <w:rFonts w:hint="eastAsia"/>
                <w:sz w:val="24"/>
                <w:u w:val="single"/>
              </w:rPr>
              <w:t xml:space="preserve">                                     </w:t>
            </w:r>
            <w:r>
              <w:rPr>
                <w:rFonts w:hint="eastAsia"/>
                <w:sz w:val="24"/>
                <w:u w:val="single"/>
              </w:rPr>
              <w:t>）</w:t>
            </w:r>
          </w:p>
          <w:p w14:paraId="696D70A7" w14:textId="77777777" w:rsidR="00995049" w:rsidRDefault="00995049" w:rsidP="005C3B57">
            <w:pPr>
              <w:rPr>
                <w:sz w:val="24"/>
              </w:rPr>
            </w:pPr>
          </w:p>
          <w:p w14:paraId="2687B72C" w14:textId="77777777" w:rsidR="00995049" w:rsidRDefault="00995049" w:rsidP="005C3B57">
            <w:pPr>
              <w:numPr>
                <w:ilvl w:val="0"/>
                <w:numId w:val="5"/>
              </w:numPr>
              <w:rPr>
                <w:sz w:val="24"/>
              </w:rPr>
            </w:pPr>
            <w:r>
              <w:rPr>
                <w:rFonts w:hint="eastAsia"/>
                <w:sz w:val="24"/>
              </w:rPr>
              <w:t>该单位市场服务口碑良好（说明：</w:t>
            </w:r>
            <w:r>
              <w:rPr>
                <w:rFonts w:hint="eastAsia"/>
                <w:sz w:val="24"/>
                <w:u w:val="single"/>
              </w:rPr>
              <w:t xml:space="preserve">                                      </w:t>
            </w:r>
            <w:r>
              <w:rPr>
                <w:rFonts w:hint="eastAsia"/>
                <w:sz w:val="24"/>
                <w:u w:val="single"/>
              </w:rPr>
              <w:t>）</w:t>
            </w:r>
          </w:p>
          <w:p w14:paraId="3F8ADA2B" w14:textId="77777777" w:rsidR="00995049" w:rsidRDefault="00995049" w:rsidP="005C3B57">
            <w:pPr>
              <w:rPr>
                <w:sz w:val="24"/>
              </w:rPr>
            </w:pPr>
          </w:p>
          <w:p w14:paraId="4CE06C87" w14:textId="77777777" w:rsidR="00995049" w:rsidRDefault="00995049" w:rsidP="005C3B57">
            <w:pPr>
              <w:rPr>
                <w:sz w:val="24"/>
                <w:u w:val="single"/>
              </w:rPr>
            </w:pPr>
            <w:r>
              <w:rPr>
                <w:rFonts w:hint="eastAsia"/>
                <w:sz w:val="24"/>
              </w:rPr>
              <w:t>□本人曾经亲历与该单位的合作（说明：</w:t>
            </w:r>
            <w:r>
              <w:rPr>
                <w:rFonts w:hint="eastAsia"/>
                <w:sz w:val="24"/>
                <w:u w:val="single"/>
              </w:rPr>
              <w:t xml:space="preserve">                                   </w:t>
            </w:r>
            <w:r>
              <w:rPr>
                <w:rFonts w:hint="eastAsia"/>
                <w:sz w:val="24"/>
                <w:u w:val="single"/>
              </w:rPr>
              <w:t>）</w:t>
            </w:r>
          </w:p>
          <w:p w14:paraId="58B046C4" w14:textId="77777777" w:rsidR="00995049" w:rsidRDefault="00995049" w:rsidP="005C3B57">
            <w:pPr>
              <w:rPr>
                <w:sz w:val="24"/>
              </w:rPr>
            </w:pPr>
          </w:p>
          <w:p w14:paraId="7D97B13B" w14:textId="77777777" w:rsidR="00995049" w:rsidRDefault="00995049" w:rsidP="005C3B57">
            <w:pPr>
              <w:rPr>
                <w:sz w:val="24"/>
                <w:u w:val="single"/>
              </w:rPr>
            </w:pPr>
            <w:r>
              <w:rPr>
                <w:rFonts w:hint="eastAsia"/>
                <w:sz w:val="24"/>
              </w:rPr>
              <w:t>□亲戚或朋友所在单位（说明：</w:t>
            </w:r>
            <w:r>
              <w:rPr>
                <w:rFonts w:hint="eastAsia"/>
                <w:sz w:val="24"/>
                <w:u w:val="single"/>
              </w:rPr>
              <w:t xml:space="preserve">                                           </w:t>
            </w:r>
            <w:r>
              <w:rPr>
                <w:rFonts w:hint="eastAsia"/>
                <w:sz w:val="24"/>
                <w:u w:val="single"/>
              </w:rPr>
              <w:t>）</w:t>
            </w:r>
          </w:p>
          <w:p w14:paraId="3F771114" w14:textId="77777777" w:rsidR="00995049" w:rsidRDefault="00995049" w:rsidP="005C3B57">
            <w:pPr>
              <w:rPr>
                <w:sz w:val="24"/>
              </w:rPr>
            </w:pPr>
          </w:p>
          <w:p w14:paraId="55D714CA" w14:textId="77777777" w:rsidR="00995049" w:rsidRDefault="00995049" w:rsidP="005C3B57">
            <w:pPr>
              <w:rPr>
                <w:sz w:val="24"/>
              </w:rPr>
            </w:pPr>
            <w:r>
              <w:rPr>
                <w:rFonts w:hint="eastAsia"/>
                <w:sz w:val="24"/>
              </w:rPr>
              <w:t>□其它理由（说明：</w:t>
            </w:r>
            <w:r>
              <w:rPr>
                <w:rFonts w:hint="eastAsia"/>
                <w:sz w:val="24"/>
                <w:u w:val="single"/>
              </w:rPr>
              <w:t xml:space="preserve">                                                   </w:t>
            </w:r>
            <w:r>
              <w:rPr>
                <w:rFonts w:hint="eastAsia"/>
                <w:sz w:val="24"/>
                <w:u w:val="single"/>
              </w:rPr>
              <w:t>）</w:t>
            </w:r>
          </w:p>
          <w:p w14:paraId="37457222" w14:textId="77777777" w:rsidR="00995049" w:rsidRDefault="00995049" w:rsidP="005C3B57">
            <w:pPr>
              <w:rPr>
                <w:sz w:val="24"/>
              </w:rPr>
            </w:pPr>
          </w:p>
        </w:tc>
      </w:tr>
      <w:tr w:rsidR="00995049" w14:paraId="62EF53C7" w14:textId="77777777" w:rsidTr="005C3B57">
        <w:trPr>
          <w:trHeight w:val="2739"/>
        </w:trPr>
        <w:tc>
          <w:tcPr>
            <w:tcW w:w="8755" w:type="dxa"/>
            <w:gridSpan w:val="4"/>
          </w:tcPr>
          <w:p w14:paraId="52D3D9DE" w14:textId="77777777" w:rsidR="00995049" w:rsidRDefault="00995049" w:rsidP="005C3B57">
            <w:pPr>
              <w:widowControl/>
              <w:snapToGrid w:val="0"/>
              <w:spacing w:line="360" w:lineRule="auto"/>
              <w:ind w:firstLineChars="200" w:firstLine="480"/>
              <w:rPr>
                <w:sz w:val="24"/>
              </w:rPr>
            </w:pPr>
          </w:p>
          <w:p w14:paraId="245A0C11" w14:textId="77777777" w:rsidR="00995049" w:rsidRDefault="00995049" w:rsidP="005C3B57">
            <w:pPr>
              <w:widowControl/>
              <w:snapToGrid w:val="0"/>
              <w:spacing w:line="360" w:lineRule="auto"/>
              <w:ind w:firstLineChars="200" w:firstLine="480"/>
              <w:rPr>
                <w:rFonts w:ascii="宋体" w:hAnsi="宋体"/>
                <w:kern w:val="0"/>
                <w:sz w:val="24"/>
              </w:rPr>
            </w:pPr>
            <w:r>
              <w:rPr>
                <w:rFonts w:hint="eastAsia"/>
                <w:sz w:val="24"/>
              </w:rPr>
              <w:t>本人承诺以上推荐属实。如推荐单位不能按要求</w:t>
            </w:r>
            <w:r>
              <w:rPr>
                <w:rFonts w:ascii="宋体" w:hAnsi="宋体" w:hint="eastAsia"/>
                <w:kern w:val="0"/>
                <w:sz w:val="24"/>
              </w:rPr>
              <w:t>完成工作的，愿</w:t>
            </w:r>
            <w:proofErr w:type="gramStart"/>
            <w:r>
              <w:rPr>
                <w:rFonts w:ascii="宋体" w:hAnsi="宋体" w:hint="eastAsia"/>
                <w:kern w:val="0"/>
                <w:sz w:val="24"/>
              </w:rPr>
              <w:t>接受问</w:t>
            </w:r>
            <w:proofErr w:type="gramEnd"/>
            <w:r>
              <w:rPr>
                <w:rFonts w:ascii="宋体" w:hAnsi="宋体" w:hint="eastAsia"/>
                <w:kern w:val="0"/>
                <w:sz w:val="24"/>
              </w:rPr>
              <w:t>责，并负责督促改进。如改进无效或造成集团损失，取消今后推荐资格。（每人只能推荐一家单位）</w:t>
            </w:r>
          </w:p>
          <w:p w14:paraId="2D8DA9AA" w14:textId="77777777" w:rsidR="00995049" w:rsidRDefault="00995049" w:rsidP="005C3B57">
            <w:pPr>
              <w:rPr>
                <w:sz w:val="24"/>
              </w:rPr>
            </w:pPr>
            <w:r>
              <w:rPr>
                <w:rFonts w:hint="eastAsia"/>
                <w:sz w:val="24"/>
              </w:rPr>
              <w:t xml:space="preserve">                                            </w:t>
            </w:r>
          </w:p>
          <w:p w14:paraId="2EB2AF28" w14:textId="77777777" w:rsidR="00995049" w:rsidRDefault="00995049" w:rsidP="005C3B57">
            <w:pPr>
              <w:ind w:firstLineChars="2200" w:firstLine="5280"/>
              <w:rPr>
                <w:sz w:val="24"/>
              </w:rPr>
            </w:pPr>
            <w:r>
              <w:rPr>
                <w:rFonts w:hint="eastAsia"/>
                <w:sz w:val="24"/>
              </w:rPr>
              <w:t xml:space="preserve">  </w:t>
            </w:r>
            <w:r>
              <w:rPr>
                <w:rFonts w:hint="eastAsia"/>
                <w:sz w:val="24"/>
              </w:rPr>
              <w:t>推荐人（签名）：</w:t>
            </w:r>
          </w:p>
          <w:p w14:paraId="17F6678D" w14:textId="77777777" w:rsidR="00995049" w:rsidRDefault="00995049" w:rsidP="005C3B57">
            <w:pPr>
              <w:rPr>
                <w:sz w:val="24"/>
              </w:rPr>
            </w:pPr>
            <w:r>
              <w:rPr>
                <w:rFonts w:hint="eastAsia"/>
                <w:sz w:val="24"/>
              </w:rPr>
              <w:t xml:space="preserve">                                              </w:t>
            </w:r>
            <w:r>
              <w:rPr>
                <w:rFonts w:hint="eastAsia"/>
                <w:sz w:val="24"/>
              </w:rPr>
              <w:t>推荐时间：</w:t>
            </w:r>
          </w:p>
        </w:tc>
      </w:tr>
    </w:tbl>
    <w:p w14:paraId="126DE50B" w14:textId="77777777" w:rsidR="00995049" w:rsidRDefault="00995049" w:rsidP="00995049">
      <w:pPr>
        <w:spacing w:line="480" w:lineRule="exact"/>
        <w:rPr>
          <w:rFonts w:ascii="仿宋_GB2312" w:eastAsia="仿宋_GB2312" w:hAnsi="宋体"/>
          <w:bCs/>
          <w:spacing w:val="-2"/>
          <w:kern w:val="0"/>
          <w:sz w:val="24"/>
        </w:rPr>
      </w:pPr>
    </w:p>
    <w:p w14:paraId="1CF8921E" w14:textId="77777777" w:rsidR="00995049" w:rsidRPr="007D029E" w:rsidRDefault="00995049" w:rsidP="00995049">
      <w:pPr>
        <w:spacing w:line="480" w:lineRule="exact"/>
        <w:rPr>
          <w:rFonts w:ascii="仿宋_GB2312" w:eastAsia="仿宋_GB2312" w:hAnsi="宋体"/>
          <w:bCs/>
          <w:spacing w:val="-2"/>
          <w:kern w:val="0"/>
          <w:sz w:val="24"/>
        </w:rPr>
      </w:pPr>
    </w:p>
    <w:p w14:paraId="070A4871" w14:textId="77777777" w:rsidR="00995049" w:rsidRPr="00601320" w:rsidRDefault="00995049" w:rsidP="00995049">
      <w:pPr>
        <w:spacing w:line="480" w:lineRule="exact"/>
        <w:rPr>
          <w:rFonts w:ascii="仿宋_GB2312" w:eastAsia="仿宋_GB2312" w:hAnsi="宋体"/>
          <w:bCs/>
          <w:spacing w:val="-2"/>
          <w:kern w:val="0"/>
          <w:sz w:val="24"/>
        </w:rPr>
      </w:pPr>
      <w:r>
        <w:rPr>
          <w:rFonts w:ascii="仿宋_GB2312" w:eastAsia="仿宋_GB2312" w:hAnsi="宋体" w:hint="eastAsia"/>
          <w:bCs/>
          <w:spacing w:val="-2"/>
          <w:kern w:val="0"/>
          <w:sz w:val="24"/>
        </w:rPr>
        <w:t>备注：因推荐人蓄意扰乱招标工作对公司造成的直接与间接损失由推荐人承担。</w:t>
      </w:r>
    </w:p>
    <w:p w14:paraId="3089CBBA" w14:textId="77777777" w:rsidR="00995049" w:rsidRPr="007178B8" w:rsidRDefault="00995049" w:rsidP="00995049">
      <w:pPr>
        <w:spacing w:line="360" w:lineRule="auto"/>
        <w:rPr>
          <w:rFonts w:asciiTheme="minorEastAsia" w:hAnsiTheme="minorEastAsia"/>
          <w:sz w:val="24"/>
          <w:szCs w:val="24"/>
        </w:rPr>
      </w:pPr>
    </w:p>
    <w:p w14:paraId="31596CA6" w14:textId="77777777" w:rsidR="00995049" w:rsidRPr="00995049" w:rsidRDefault="00995049" w:rsidP="006B107B">
      <w:pPr>
        <w:spacing w:line="360" w:lineRule="auto"/>
        <w:rPr>
          <w:rFonts w:asciiTheme="minorEastAsia" w:hAnsiTheme="minorEastAsia"/>
          <w:sz w:val="24"/>
          <w:szCs w:val="24"/>
        </w:rPr>
      </w:pPr>
    </w:p>
    <w:sectPr w:rsidR="00995049" w:rsidRPr="00995049">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33087" w14:textId="77777777" w:rsidR="0006017A" w:rsidRDefault="0006017A" w:rsidP="00711DD2">
      <w:r>
        <w:separator/>
      </w:r>
    </w:p>
  </w:endnote>
  <w:endnote w:type="continuationSeparator" w:id="0">
    <w:p w14:paraId="21F62A80" w14:textId="77777777" w:rsidR="0006017A" w:rsidRDefault="0006017A" w:rsidP="0071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BAB57" w14:textId="77777777" w:rsidR="0006017A" w:rsidRDefault="0006017A" w:rsidP="00711DD2">
      <w:r>
        <w:separator/>
      </w:r>
    </w:p>
  </w:footnote>
  <w:footnote w:type="continuationSeparator" w:id="0">
    <w:p w14:paraId="6A5D3881" w14:textId="77777777" w:rsidR="0006017A" w:rsidRDefault="0006017A" w:rsidP="00711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F0382" w14:textId="77777777" w:rsidR="00CD7861" w:rsidRDefault="00CD7861" w:rsidP="00CD7861">
    <w:pPr>
      <w:spacing w:after="160" w:line="264" w:lineRule="auto"/>
    </w:pPr>
    <w:r>
      <w:rPr>
        <w:noProof/>
        <w:color w:val="000000"/>
      </w:rPr>
      <mc:AlternateContent>
        <mc:Choice Requires="wps">
          <w:drawing>
            <wp:anchor distT="0" distB="0" distL="114300" distR="114300" simplePos="0" relativeHeight="251659264" behindDoc="0" locked="0" layoutInCell="1" allowOverlap="1" wp14:anchorId="1B8F3313" wp14:editId="5FA72A9B">
              <wp:simplePos x="0" y="0"/>
              <wp:positionH relativeFrom="page">
                <wp:align>center</wp:align>
              </wp:positionH>
              <wp:positionV relativeFrom="page">
                <wp:align>center</wp:align>
              </wp:positionV>
              <wp:extent cx="7376160" cy="9555480"/>
              <wp:effectExtent l="0" t="0" r="7620" b="0"/>
              <wp:wrapNone/>
              <wp:docPr id="41" name="矩形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3BD3D6B" id="矩形 41" o:spid="_x0000_s1026"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" filled="f" strokecolor="#938953 [1614]" strokeweight="2pt">
              <w10:wrap anchorx="page" anchory="page"/>
            </v:rect>
          </w:pict>
        </mc:Fallback>
      </mc:AlternateContent>
    </w:r>
    <w:r>
      <w:rPr>
        <w:rFonts w:hint="eastAsia"/>
        <w:noProof/>
      </w:rPr>
      <w:drawing>
        <wp:inline distT="0" distB="0" distL="0" distR="0" wp14:anchorId="2B1A59D2" wp14:editId="2CF49B24">
          <wp:extent cx="1733910" cy="343505"/>
          <wp:effectExtent l="0" t="0" r="0" b="0"/>
          <wp:docPr id="1" name="图片 1" descr="C:\Users\Administrator\Desktop\公司产品商标等\南京金龙标识16年版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公司产品商标等\南京金龙标识16年版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996" cy="3435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05C6"/>
    <w:multiLevelType w:val="hybridMultilevel"/>
    <w:tmpl w:val="5F48B6B4"/>
    <w:lvl w:ilvl="0" w:tplc="9C260F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F109C4"/>
    <w:multiLevelType w:val="hybridMultilevel"/>
    <w:tmpl w:val="C3BE088E"/>
    <w:lvl w:ilvl="0" w:tplc="768A00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D5573A"/>
    <w:multiLevelType w:val="multilevel"/>
    <w:tmpl w:val="2AD5573A"/>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7217A4D"/>
    <w:multiLevelType w:val="hybridMultilevel"/>
    <w:tmpl w:val="84EE2074"/>
    <w:lvl w:ilvl="0" w:tplc="4BFEE358">
      <w:start w:val="1"/>
      <w:numFmt w:val="japaneseCounting"/>
      <w:lvlText w:val="%1、"/>
      <w:lvlJc w:val="left"/>
      <w:pPr>
        <w:ind w:left="480" w:hanging="4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F2169E8"/>
    <w:multiLevelType w:val="hybridMultilevel"/>
    <w:tmpl w:val="CCE89E3A"/>
    <w:lvl w:ilvl="0" w:tplc="3E862D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32"/>
    <w:rsid w:val="00013E58"/>
    <w:rsid w:val="00040879"/>
    <w:rsid w:val="00045400"/>
    <w:rsid w:val="00051F15"/>
    <w:rsid w:val="0006017A"/>
    <w:rsid w:val="000B5C11"/>
    <w:rsid w:val="000C2BE5"/>
    <w:rsid w:val="000E36E8"/>
    <w:rsid w:val="00135753"/>
    <w:rsid w:val="001536F9"/>
    <w:rsid w:val="00165CE3"/>
    <w:rsid w:val="001A77D7"/>
    <w:rsid w:val="001B5642"/>
    <w:rsid w:val="001C01E1"/>
    <w:rsid w:val="001C4D53"/>
    <w:rsid w:val="001C6630"/>
    <w:rsid w:val="001C7AD4"/>
    <w:rsid w:val="001F5759"/>
    <w:rsid w:val="00223EAC"/>
    <w:rsid w:val="0022709F"/>
    <w:rsid w:val="0023291D"/>
    <w:rsid w:val="002335CD"/>
    <w:rsid w:val="0024699D"/>
    <w:rsid w:val="00262A95"/>
    <w:rsid w:val="00280054"/>
    <w:rsid w:val="00281D55"/>
    <w:rsid w:val="002833BA"/>
    <w:rsid w:val="00293E45"/>
    <w:rsid w:val="00297346"/>
    <w:rsid w:val="002B0E82"/>
    <w:rsid w:val="002B299C"/>
    <w:rsid w:val="002B4667"/>
    <w:rsid w:val="002E4D66"/>
    <w:rsid w:val="00306D1A"/>
    <w:rsid w:val="003204BD"/>
    <w:rsid w:val="00343111"/>
    <w:rsid w:val="00383DFD"/>
    <w:rsid w:val="0039404F"/>
    <w:rsid w:val="003A0FB9"/>
    <w:rsid w:val="003C2A08"/>
    <w:rsid w:val="003E61B0"/>
    <w:rsid w:val="00420379"/>
    <w:rsid w:val="00423934"/>
    <w:rsid w:val="00431632"/>
    <w:rsid w:val="0044027F"/>
    <w:rsid w:val="00440419"/>
    <w:rsid w:val="004524BE"/>
    <w:rsid w:val="00495CC3"/>
    <w:rsid w:val="004C7CCE"/>
    <w:rsid w:val="004E38FA"/>
    <w:rsid w:val="004F0A05"/>
    <w:rsid w:val="00512BAB"/>
    <w:rsid w:val="005137C4"/>
    <w:rsid w:val="0053020A"/>
    <w:rsid w:val="00530EAF"/>
    <w:rsid w:val="00546C21"/>
    <w:rsid w:val="0056472E"/>
    <w:rsid w:val="005A14F2"/>
    <w:rsid w:val="005C76C9"/>
    <w:rsid w:val="005C7DF4"/>
    <w:rsid w:val="005E22EF"/>
    <w:rsid w:val="00606564"/>
    <w:rsid w:val="00634428"/>
    <w:rsid w:val="00640C38"/>
    <w:rsid w:val="006464B0"/>
    <w:rsid w:val="006527FE"/>
    <w:rsid w:val="006614CA"/>
    <w:rsid w:val="00667550"/>
    <w:rsid w:val="00671B70"/>
    <w:rsid w:val="006770B2"/>
    <w:rsid w:val="00680E9C"/>
    <w:rsid w:val="00694101"/>
    <w:rsid w:val="006B107B"/>
    <w:rsid w:val="006B2387"/>
    <w:rsid w:val="006C7FA6"/>
    <w:rsid w:val="006D5765"/>
    <w:rsid w:val="006E07E0"/>
    <w:rsid w:val="006F1415"/>
    <w:rsid w:val="0070399A"/>
    <w:rsid w:val="00711DD2"/>
    <w:rsid w:val="00720535"/>
    <w:rsid w:val="007269C0"/>
    <w:rsid w:val="00771255"/>
    <w:rsid w:val="00776534"/>
    <w:rsid w:val="00786A4C"/>
    <w:rsid w:val="00797948"/>
    <w:rsid w:val="007B3B73"/>
    <w:rsid w:val="007C6387"/>
    <w:rsid w:val="007D1190"/>
    <w:rsid w:val="007D259C"/>
    <w:rsid w:val="00805334"/>
    <w:rsid w:val="00805364"/>
    <w:rsid w:val="0086285E"/>
    <w:rsid w:val="008703D7"/>
    <w:rsid w:val="00883B2B"/>
    <w:rsid w:val="00893271"/>
    <w:rsid w:val="008C0C7D"/>
    <w:rsid w:val="008F284A"/>
    <w:rsid w:val="00915B55"/>
    <w:rsid w:val="00916C92"/>
    <w:rsid w:val="00931E07"/>
    <w:rsid w:val="00982CF9"/>
    <w:rsid w:val="00995049"/>
    <w:rsid w:val="00997452"/>
    <w:rsid w:val="009D080C"/>
    <w:rsid w:val="009D25A9"/>
    <w:rsid w:val="009E5E34"/>
    <w:rsid w:val="00A1595D"/>
    <w:rsid w:val="00A22C42"/>
    <w:rsid w:val="00A457D9"/>
    <w:rsid w:val="00A739B7"/>
    <w:rsid w:val="00A76B64"/>
    <w:rsid w:val="00A8324A"/>
    <w:rsid w:val="00A87805"/>
    <w:rsid w:val="00A93508"/>
    <w:rsid w:val="00AB29F4"/>
    <w:rsid w:val="00AB5F2A"/>
    <w:rsid w:val="00AC24D1"/>
    <w:rsid w:val="00AC5154"/>
    <w:rsid w:val="00AE2DA4"/>
    <w:rsid w:val="00AF2F7B"/>
    <w:rsid w:val="00AF6C15"/>
    <w:rsid w:val="00B06968"/>
    <w:rsid w:val="00B10270"/>
    <w:rsid w:val="00B36EFC"/>
    <w:rsid w:val="00B429C2"/>
    <w:rsid w:val="00B529A1"/>
    <w:rsid w:val="00B600E5"/>
    <w:rsid w:val="00B86237"/>
    <w:rsid w:val="00B9229B"/>
    <w:rsid w:val="00BA00B4"/>
    <w:rsid w:val="00BA40F3"/>
    <w:rsid w:val="00BC7ABA"/>
    <w:rsid w:val="00BD375C"/>
    <w:rsid w:val="00C3605B"/>
    <w:rsid w:val="00C40BDC"/>
    <w:rsid w:val="00C46DCE"/>
    <w:rsid w:val="00C50A22"/>
    <w:rsid w:val="00C7079F"/>
    <w:rsid w:val="00C8253A"/>
    <w:rsid w:val="00C905A4"/>
    <w:rsid w:val="00C92D0C"/>
    <w:rsid w:val="00C95B32"/>
    <w:rsid w:val="00C96826"/>
    <w:rsid w:val="00CA6207"/>
    <w:rsid w:val="00CD7861"/>
    <w:rsid w:val="00D00C5E"/>
    <w:rsid w:val="00D07EB3"/>
    <w:rsid w:val="00D145FF"/>
    <w:rsid w:val="00D355F8"/>
    <w:rsid w:val="00D51717"/>
    <w:rsid w:val="00D631B0"/>
    <w:rsid w:val="00D66564"/>
    <w:rsid w:val="00D72D2B"/>
    <w:rsid w:val="00DD12A7"/>
    <w:rsid w:val="00DD7D20"/>
    <w:rsid w:val="00DF019F"/>
    <w:rsid w:val="00E21176"/>
    <w:rsid w:val="00E317AC"/>
    <w:rsid w:val="00E35D28"/>
    <w:rsid w:val="00E42AA6"/>
    <w:rsid w:val="00E4769E"/>
    <w:rsid w:val="00E553AA"/>
    <w:rsid w:val="00E559CA"/>
    <w:rsid w:val="00E56EE6"/>
    <w:rsid w:val="00E63FE0"/>
    <w:rsid w:val="00E645CE"/>
    <w:rsid w:val="00E7087F"/>
    <w:rsid w:val="00E81323"/>
    <w:rsid w:val="00E82706"/>
    <w:rsid w:val="00E82963"/>
    <w:rsid w:val="00E86686"/>
    <w:rsid w:val="00E943E5"/>
    <w:rsid w:val="00EF2AB2"/>
    <w:rsid w:val="00EF709A"/>
    <w:rsid w:val="00F03131"/>
    <w:rsid w:val="00F0330D"/>
    <w:rsid w:val="00F05C71"/>
    <w:rsid w:val="00F10916"/>
    <w:rsid w:val="00F11823"/>
    <w:rsid w:val="00F1234F"/>
    <w:rsid w:val="00F45208"/>
    <w:rsid w:val="00F46E51"/>
    <w:rsid w:val="00F5665B"/>
    <w:rsid w:val="00F7316E"/>
    <w:rsid w:val="00F733E1"/>
    <w:rsid w:val="00F80D3D"/>
    <w:rsid w:val="00F871E3"/>
    <w:rsid w:val="00FC03C0"/>
    <w:rsid w:val="00FC69B1"/>
    <w:rsid w:val="00FD3820"/>
    <w:rsid w:val="00FF0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BF448"/>
  <w15:docId w15:val="{57F2DF68-3C48-43E2-8C48-AD67888F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553AA"/>
    <w:pPr>
      <w:keepNext/>
      <w:keepLines/>
      <w:spacing w:before="260" w:after="260" w:line="360" w:lineRule="auto"/>
      <w:jc w:val="center"/>
      <w:outlineLvl w:val="1"/>
    </w:pPr>
    <w:rPr>
      <w:rFonts w:asciiTheme="majorHAnsi" w:eastAsiaTheme="majorEastAsia" w:hAnsiTheme="majorHAnsi" w:cstheme="majorBidi"/>
      <w:b/>
      <w:bCs/>
      <w:kern w:val="0"/>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1DD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11DD2"/>
    <w:rPr>
      <w:sz w:val="18"/>
      <w:szCs w:val="18"/>
    </w:rPr>
  </w:style>
  <w:style w:type="paragraph" w:styleId="a6">
    <w:name w:val="footer"/>
    <w:basedOn w:val="a"/>
    <w:link w:val="a7"/>
    <w:uiPriority w:val="99"/>
    <w:unhideWhenUsed/>
    <w:rsid w:val="00711DD2"/>
    <w:pPr>
      <w:tabs>
        <w:tab w:val="center" w:pos="4153"/>
        <w:tab w:val="right" w:pos="8306"/>
      </w:tabs>
      <w:snapToGrid w:val="0"/>
      <w:jc w:val="left"/>
    </w:pPr>
    <w:rPr>
      <w:sz w:val="18"/>
      <w:szCs w:val="18"/>
    </w:rPr>
  </w:style>
  <w:style w:type="character" w:customStyle="1" w:styleId="a7">
    <w:name w:val="页脚 字符"/>
    <w:basedOn w:val="a0"/>
    <w:link w:val="a6"/>
    <w:uiPriority w:val="99"/>
    <w:rsid w:val="00711DD2"/>
    <w:rPr>
      <w:sz w:val="18"/>
      <w:szCs w:val="18"/>
    </w:rPr>
  </w:style>
  <w:style w:type="paragraph" w:styleId="a8">
    <w:name w:val="Balloon Text"/>
    <w:basedOn w:val="a"/>
    <w:link w:val="a9"/>
    <w:uiPriority w:val="99"/>
    <w:semiHidden/>
    <w:unhideWhenUsed/>
    <w:rsid w:val="008F284A"/>
    <w:rPr>
      <w:sz w:val="18"/>
      <w:szCs w:val="18"/>
    </w:rPr>
  </w:style>
  <w:style w:type="character" w:customStyle="1" w:styleId="a9">
    <w:name w:val="批注框文本 字符"/>
    <w:basedOn w:val="a0"/>
    <w:link w:val="a8"/>
    <w:uiPriority w:val="99"/>
    <w:semiHidden/>
    <w:rsid w:val="008F284A"/>
    <w:rPr>
      <w:sz w:val="18"/>
      <w:szCs w:val="18"/>
    </w:rPr>
  </w:style>
  <w:style w:type="character" w:customStyle="1" w:styleId="20">
    <w:name w:val="标题 2 字符"/>
    <w:basedOn w:val="a0"/>
    <w:link w:val="2"/>
    <w:uiPriority w:val="9"/>
    <w:qFormat/>
    <w:rsid w:val="00E553AA"/>
    <w:rPr>
      <w:rFonts w:asciiTheme="majorHAnsi" w:eastAsiaTheme="majorEastAsia" w:hAnsiTheme="majorHAnsi" w:cstheme="majorBidi"/>
      <w:b/>
      <w:bCs/>
      <w:kern w:val="0"/>
      <w:sz w:val="28"/>
      <w:szCs w:val="32"/>
      <w:lang w:eastAsia="en-US"/>
    </w:rPr>
  </w:style>
  <w:style w:type="paragraph" w:styleId="aa">
    <w:name w:val="Plain Text"/>
    <w:basedOn w:val="a"/>
    <w:link w:val="ab"/>
    <w:uiPriority w:val="99"/>
    <w:unhideWhenUsed/>
    <w:qFormat/>
    <w:rsid w:val="00E553AA"/>
    <w:pPr>
      <w:spacing w:line="360" w:lineRule="auto"/>
      <w:jc w:val="left"/>
    </w:pPr>
    <w:rPr>
      <w:rFonts w:ascii="宋体" w:hAnsi="Courier New" w:hint="eastAsia"/>
      <w:kern w:val="0"/>
      <w:sz w:val="24"/>
      <w:szCs w:val="20"/>
      <w:lang w:eastAsia="en-US"/>
    </w:rPr>
  </w:style>
  <w:style w:type="character" w:customStyle="1" w:styleId="ab">
    <w:name w:val="纯文本 字符"/>
    <w:basedOn w:val="a0"/>
    <w:link w:val="aa"/>
    <w:uiPriority w:val="99"/>
    <w:rsid w:val="00E553AA"/>
    <w:rPr>
      <w:rFonts w:ascii="宋体" w:hAnsi="Courier New"/>
      <w:kern w:val="0"/>
      <w:sz w:val="24"/>
      <w:szCs w:val="20"/>
      <w:lang w:eastAsia="en-US"/>
    </w:rPr>
  </w:style>
  <w:style w:type="paragraph" w:styleId="ac">
    <w:name w:val="List Paragraph"/>
    <w:basedOn w:val="a"/>
    <w:uiPriority w:val="34"/>
    <w:qFormat/>
    <w:rsid w:val="00B10270"/>
    <w:pPr>
      <w:ind w:firstLineChars="200" w:firstLine="420"/>
    </w:pPr>
  </w:style>
  <w:style w:type="paragraph" w:styleId="ad">
    <w:name w:val="Date"/>
    <w:basedOn w:val="a"/>
    <w:next w:val="a"/>
    <w:link w:val="ae"/>
    <w:uiPriority w:val="99"/>
    <w:semiHidden/>
    <w:unhideWhenUsed/>
    <w:rsid w:val="00982CF9"/>
    <w:pPr>
      <w:ind w:leftChars="2500" w:left="100"/>
    </w:pPr>
  </w:style>
  <w:style w:type="character" w:customStyle="1" w:styleId="ae">
    <w:name w:val="日期 字符"/>
    <w:basedOn w:val="a0"/>
    <w:link w:val="ad"/>
    <w:uiPriority w:val="99"/>
    <w:semiHidden/>
    <w:rsid w:val="00982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4672">
      <w:bodyDiv w:val="1"/>
      <w:marLeft w:val="0"/>
      <w:marRight w:val="0"/>
      <w:marTop w:val="0"/>
      <w:marBottom w:val="0"/>
      <w:divBdr>
        <w:top w:val="none" w:sz="0" w:space="0" w:color="auto"/>
        <w:left w:val="none" w:sz="0" w:space="0" w:color="auto"/>
        <w:bottom w:val="none" w:sz="0" w:space="0" w:color="auto"/>
        <w:right w:val="none" w:sz="0" w:space="0" w:color="auto"/>
      </w:divBdr>
    </w:div>
    <w:div w:id="529416289">
      <w:bodyDiv w:val="1"/>
      <w:marLeft w:val="0"/>
      <w:marRight w:val="0"/>
      <w:marTop w:val="0"/>
      <w:marBottom w:val="0"/>
      <w:divBdr>
        <w:top w:val="none" w:sz="0" w:space="0" w:color="auto"/>
        <w:left w:val="none" w:sz="0" w:space="0" w:color="auto"/>
        <w:bottom w:val="none" w:sz="0" w:space="0" w:color="auto"/>
        <w:right w:val="none" w:sz="0" w:space="0" w:color="auto"/>
      </w:divBdr>
    </w:div>
    <w:div w:id="818225821">
      <w:bodyDiv w:val="1"/>
      <w:marLeft w:val="0"/>
      <w:marRight w:val="0"/>
      <w:marTop w:val="0"/>
      <w:marBottom w:val="0"/>
      <w:divBdr>
        <w:top w:val="none" w:sz="0" w:space="0" w:color="auto"/>
        <w:left w:val="none" w:sz="0" w:space="0" w:color="auto"/>
        <w:bottom w:val="none" w:sz="0" w:space="0" w:color="auto"/>
        <w:right w:val="none" w:sz="0" w:space="0" w:color="auto"/>
      </w:divBdr>
    </w:div>
    <w:div w:id="838886648">
      <w:bodyDiv w:val="1"/>
      <w:marLeft w:val="0"/>
      <w:marRight w:val="0"/>
      <w:marTop w:val="0"/>
      <w:marBottom w:val="0"/>
      <w:divBdr>
        <w:top w:val="none" w:sz="0" w:space="0" w:color="auto"/>
        <w:left w:val="none" w:sz="0" w:space="0" w:color="auto"/>
        <w:bottom w:val="none" w:sz="0" w:space="0" w:color="auto"/>
        <w:right w:val="none" w:sz="0" w:space="0" w:color="auto"/>
      </w:divBdr>
    </w:div>
    <w:div w:id="1080635776">
      <w:bodyDiv w:val="1"/>
      <w:marLeft w:val="0"/>
      <w:marRight w:val="0"/>
      <w:marTop w:val="0"/>
      <w:marBottom w:val="0"/>
      <w:divBdr>
        <w:top w:val="none" w:sz="0" w:space="0" w:color="auto"/>
        <w:left w:val="none" w:sz="0" w:space="0" w:color="auto"/>
        <w:bottom w:val="none" w:sz="0" w:space="0" w:color="auto"/>
        <w:right w:val="none" w:sz="0" w:space="0" w:color="auto"/>
      </w:divBdr>
    </w:div>
    <w:div w:id="1111362069">
      <w:bodyDiv w:val="1"/>
      <w:marLeft w:val="0"/>
      <w:marRight w:val="0"/>
      <w:marTop w:val="0"/>
      <w:marBottom w:val="0"/>
      <w:divBdr>
        <w:top w:val="none" w:sz="0" w:space="0" w:color="auto"/>
        <w:left w:val="none" w:sz="0" w:space="0" w:color="auto"/>
        <w:bottom w:val="none" w:sz="0" w:space="0" w:color="auto"/>
        <w:right w:val="none" w:sz="0" w:space="0" w:color="auto"/>
      </w:divBdr>
    </w:div>
    <w:div w:id="1184243456">
      <w:bodyDiv w:val="1"/>
      <w:marLeft w:val="0"/>
      <w:marRight w:val="0"/>
      <w:marTop w:val="0"/>
      <w:marBottom w:val="0"/>
      <w:divBdr>
        <w:top w:val="none" w:sz="0" w:space="0" w:color="auto"/>
        <w:left w:val="none" w:sz="0" w:space="0" w:color="auto"/>
        <w:bottom w:val="none" w:sz="0" w:space="0" w:color="auto"/>
        <w:right w:val="none" w:sz="0" w:space="0" w:color="auto"/>
      </w:divBdr>
    </w:div>
    <w:div w:id="1234121636">
      <w:bodyDiv w:val="1"/>
      <w:marLeft w:val="0"/>
      <w:marRight w:val="0"/>
      <w:marTop w:val="0"/>
      <w:marBottom w:val="0"/>
      <w:divBdr>
        <w:top w:val="none" w:sz="0" w:space="0" w:color="auto"/>
        <w:left w:val="none" w:sz="0" w:space="0" w:color="auto"/>
        <w:bottom w:val="none" w:sz="0" w:space="0" w:color="auto"/>
        <w:right w:val="none" w:sz="0" w:space="0" w:color="auto"/>
      </w:divBdr>
    </w:div>
    <w:div w:id="1315795723">
      <w:bodyDiv w:val="1"/>
      <w:marLeft w:val="0"/>
      <w:marRight w:val="0"/>
      <w:marTop w:val="0"/>
      <w:marBottom w:val="0"/>
      <w:divBdr>
        <w:top w:val="none" w:sz="0" w:space="0" w:color="auto"/>
        <w:left w:val="none" w:sz="0" w:space="0" w:color="auto"/>
        <w:bottom w:val="none" w:sz="0" w:space="0" w:color="auto"/>
        <w:right w:val="none" w:sz="0" w:space="0" w:color="auto"/>
      </w:divBdr>
    </w:div>
    <w:div w:id="1397320276">
      <w:bodyDiv w:val="1"/>
      <w:marLeft w:val="0"/>
      <w:marRight w:val="0"/>
      <w:marTop w:val="0"/>
      <w:marBottom w:val="0"/>
      <w:divBdr>
        <w:top w:val="none" w:sz="0" w:space="0" w:color="auto"/>
        <w:left w:val="none" w:sz="0" w:space="0" w:color="auto"/>
        <w:bottom w:val="none" w:sz="0" w:space="0" w:color="auto"/>
        <w:right w:val="none" w:sz="0" w:space="0" w:color="auto"/>
      </w:divBdr>
    </w:div>
    <w:div w:id="1803380958">
      <w:bodyDiv w:val="1"/>
      <w:marLeft w:val="0"/>
      <w:marRight w:val="0"/>
      <w:marTop w:val="0"/>
      <w:marBottom w:val="0"/>
      <w:divBdr>
        <w:top w:val="none" w:sz="0" w:space="0" w:color="auto"/>
        <w:left w:val="none" w:sz="0" w:space="0" w:color="auto"/>
        <w:bottom w:val="none" w:sz="0" w:space="0" w:color="auto"/>
        <w:right w:val="none" w:sz="0" w:space="0" w:color="auto"/>
      </w:divBdr>
    </w:div>
    <w:div w:id="1803696683">
      <w:bodyDiv w:val="1"/>
      <w:marLeft w:val="0"/>
      <w:marRight w:val="0"/>
      <w:marTop w:val="0"/>
      <w:marBottom w:val="0"/>
      <w:divBdr>
        <w:top w:val="none" w:sz="0" w:space="0" w:color="auto"/>
        <w:left w:val="none" w:sz="0" w:space="0" w:color="auto"/>
        <w:bottom w:val="none" w:sz="0" w:space="0" w:color="auto"/>
        <w:right w:val="none" w:sz="0" w:space="0" w:color="auto"/>
      </w:divBdr>
    </w:div>
    <w:div w:id="19744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66236-6A43-4719-9AFD-FB202806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230</Words>
  <Characters>1311</Characters>
  <Application>Microsoft Office Word</Application>
  <DocSecurity>0</DocSecurity>
  <Lines>10</Lines>
  <Paragraphs>3</Paragraphs>
  <ScaleCrop>false</ScaleCrop>
  <Company>Lenovo (Beijing) Limited</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Shijia</dc:creator>
  <cp:lastModifiedBy>王亚军</cp:lastModifiedBy>
  <cp:revision>42</cp:revision>
  <cp:lastPrinted>2018-10-11T02:47:00Z</cp:lastPrinted>
  <dcterms:created xsi:type="dcterms:W3CDTF">2019-10-28T00:40:00Z</dcterms:created>
  <dcterms:modified xsi:type="dcterms:W3CDTF">2022-03-25T02:09:00Z</dcterms:modified>
</cp:coreProperties>
</file>